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73E62" w14:textId="44F5CCE1" w:rsidR="00266348" w:rsidRPr="00895325" w:rsidRDefault="008E2DB2">
      <w:pPr>
        <w:rPr>
          <w:rFonts w:ascii="Times New Roman" w:hAnsi="Times New Roman" w:cs="Times New Roman"/>
          <w:sz w:val="24"/>
          <w:szCs w:val="24"/>
        </w:rPr>
      </w:pPr>
      <w:r w:rsidRPr="003970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895325">
        <w:rPr>
          <w:rFonts w:ascii="Times New Roman" w:hAnsi="Times New Roman" w:cs="Times New Roman"/>
          <w:sz w:val="24"/>
          <w:szCs w:val="24"/>
        </w:rPr>
        <w:t xml:space="preserve">ANEXA 1 la </w:t>
      </w:r>
      <w:r w:rsidR="00895325" w:rsidRPr="00895325">
        <w:rPr>
          <w:rFonts w:ascii="Times New Roman" w:hAnsi="Times New Roman" w:cs="Times New Roman"/>
          <w:sz w:val="24"/>
          <w:szCs w:val="24"/>
        </w:rPr>
        <w:t>P</w:t>
      </w:r>
      <w:r w:rsidRPr="00895325">
        <w:rPr>
          <w:rFonts w:ascii="Times New Roman" w:hAnsi="Times New Roman" w:cs="Times New Roman"/>
          <w:sz w:val="24"/>
          <w:szCs w:val="24"/>
        </w:rPr>
        <w:t>HCL nr.</w:t>
      </w:r>
      <w:r w:rsidR="00895325" w:rsidRPr="00895325">
        <w:rPr>
          <w:rFonts w:ascii="Times New Roman" w:hAnsi="Times New Roman" w:cs="Times New Roman"/>
          <w:sz w:val="24"/>
          <w:szCs w:val="24"/>
        </w:rPr>
        <w:t>68/2025</w:t>
      </w:r>
    </w:p>
    <w:p w14:paraId="39C19FBF" w14:textId="541A454B" w:rsidR="008E2DB2" w:rsidRPr="00CB59C2" w:rsidRDefault="008E2DB2"/>
    <w:p w14:paraId="70BE033C" w14:textId="77777777" w:rsidR="00EA3C8E" w:rsidRDefault="008E2DB2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CB59C2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</w:t>
      </w:r>
    </w:p>
    <w:p w14:paraId="0EE11F19" w14:textId="2CC66524" w:rsidR="008E2DB2" w:rsidRDefault="008E2DB2" w:rsidP="00D05A3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59C2">
        <w:rPr>
          <w:rFonts w:ascii="Times New Roman" w:hAnsi="Times New Roman" w:cs="Times New Roman"/>
          <w:b/>
          <w:bCs/>
          <w:sz w:val="26"/>
          <w:szCs w:val="26"/>
        </w:rPr>
        <w:t>STUDIU DE OPORTUNITATE</w:t>
      </w:r>
    </w:p>
    <w:p w14:paraId="0E655639" w14:textId="4D8C7648" w:rsidR="00491EE6" w:rsidRDefault="00EA3C8E">
      <w:pPr>
        <w:rPr>
          <w:rFonts w:ascii="Times New Roman" w:hAnsi="Times New Roman" w:cs="Times New Roman"/>
          <w:sz w:val="24"/>
          <w:szCs w:val="24"/>
        </w:rPr>
      </w:pPr>
      <w:r w:rsidRPr="00974CBE">
        <w:rPr>
          <w:rFonts w:ascii="Times New Roman" w:hAnsi="Times New Roman" w:cs="Times New Roman"/>
          <w:sz w:val="24"/>
          <w:szCs w:val="24"/>
        </w:rPr>
        <w:t xml:space="preserve">pentru concesionarea terenului în </w:t>
      </w:r>
      <w:proofErr w:type="spellStart"/>
      <w:r w:rsidRPr="00974CBE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974CBE">
        <w:rPr>
          <w:rFonts w:ascii="Times New Roman" w:hAnsi="Times New Roman" w:cs="Times New Roman"/>
          <w:sz w:val="24"/>
          <w:szCs w:val="24"/>
        </w:rPr>
        <w:t xml:space="preserve"> </w:t>
      </w:r>
      <w:r w:rsidR="00B630A9">
        <w:rPr>
          <w:rFonts w:ascii="Times New Roman" w:hAnsi="Times New Roman" w:cs="Times New Roman"/>
          <w:sz w:val="24"/>
          <w:szCs w:val="24"/>
        </w:rPr>
        <w:t>totala de 93,03 ha (</w:t>
      </w:r>
      <w:r w:rsidRPr="00974CBE">
        <w:rPr>
          <w:rFonts w:ascii="Times New Roman" w:hAnsi="Times New Roman" w:cs="Times New Roman"/>
          <w:sz w:val="24"/>
          <w:szCs w:val="24"/>
        </w:rPr>
        <w:t xml:space="preserve"> </w:t>
      </w:r>
      <w:r w:rsidR="005B57A1">
        <w:rPr>
          <w:rFonts w:ascii="Times New Roman" w:hAnsi="Times New Roman" w:cs="Times New Roman"/>
          <w:sz w:val="24"/>
          <w:szCs w:val="24"/>
        </w:rPr>
        <w:t xml:space="preserve">54,66 </w:t>
      </w:r>
      <w:r w:rsidR="006E0FD0">
        <w:rPr>
          <w:rFonts w:ascii="Times New Roman" w:hAnsi="Times New Roman" w:cs="Times New Roman"/>
          <w:sz w:val="24"/>
          <w:szCs w:val="24"/>
        </w:rPr>
        <w:t xml:space="preserve">ha identificat prin CF 101495 si a unei </w:t>
      </w:r>
      <w:proofErr w:type="spellStart"/>
      <w:r w:rsidR="006E0FD0">
        <w:rPr>
          <w:rFonts w:ascii="Times New Roman" w:hAnsi="Times New Roman" w:cs="Times New Roman"/>
          <w:sz w:val="24"/>
          <w:szCs w:val="24"/>
        </w:rPr>
        <w:t>suprafete</w:t>
      </w:r>
      <w:proofErr w:type="spellEnd"/>
      <w:r w:rsidR="006E0FD0">
        <w:rPr>
          <w:rFonts w:ascii="Times New Roman" w:hAnsi="Times New Roman" w:cs="Times New Roman"/>
          <w:sz w:val="24"/>
          <w:szCs w:val="24"/>
        </w:rPr>
        <w:t xml:space="preserve"> de 38,37 ha identificat prin CF 101496</w:t>
      </w:r>
      <w:r w:rsidR="009C6725">
        <w:rPr>
          <w:rFonts w:ascii="Times New Roman" w:hAnsi="Times New Roman" w:cs="Times New Roman"/>
          <w:sz w:val="24"/>
          <w:szCs w:val="24"/>
        </w:rPr>
        <w:t xml:space="preserve">- </w:t>
      </w:r>
      <w:r w:rsidR="00314C66">
        <w:rPr>
          <w:rFonts w:ascii="Times New Roman" w:hAnsi="Times New Roman" w:cs="Times New Roman"/>
          <w:sz w:val="24"/>
          <w:szCs w:val="24"/>
        </w:rPr>
        <w:t>anexele</w:t>
      </w:r>
      <w:r w:rsidR="009C6725">
        <w:rPr>
          <w:rFonts w:ascii="Times New Roman" w:hAnsi="Times New Roman" w:cs="Times New Roman"/>
          <w:sz w:val="24"/>
          <w:szCs w:val="24"/>
        </w:rPr>
        <w:t xml:space="preserve"> </w:t>
      </w:r>
      <w:r w:rsidR="00314C66">
        <w:rPr>
          <w:rFonts w:ascii="Times New Roman" w:hAnsi="Times New Roman" w:cs="Times New Roman"/>
          <w:sz w:val="24"/>
          <w:szCs w:val="24"/>
        </w:rPr>
        <w:t>2</w:t>
      </w:r>
      <w:r w:rsidR="009C6725">
        <w:rPr>
          <w:rFonts w:ascii="Times New Roman" w:hAnsi="Times New Roman" w:cs="Times New Roman"/>
          <w:sz w:val="24"/>
          <w:szCs w:val="24"/>
        </w:rPr>
        <w:t xml:space="preserve"> si </w:t>
      </w:r>
      <w:r w:rsidR="00314C66">
        <w:rPr>
          <w:rFonts w:ascii="Times New Roman" w:hAnsi="Times New Roman" w:cs="Times New Roman"/>
          <w:sz w:val="24"/>
          <w:szCs w:val="24"/>
        </w:rPr>
        <w:t>3</w:t>
      </w:r>
      <w:r w:rsidR="009C6725">
        <w:rPr>
          <w:rFonts w:ascii="Times New Roman" w:hAnsi="Times New Roman" w:cs="Times New Roman"/>
          <w:sz w:val="24"/>
          <w:szCs w:val="24"/>
        </w:rPr>
        <w:t xml:space="preserve"> la prezenta )</w:t>
      </w:r>
      <w:r w:rsidR="00491EE6">
        <w:rPr>
          <w:rFonts w:ascii="Times New Roman" w:hAnsi="Times New Roman" w:cs="Times New Roman"/>
          <w:sz w:val="24"/>
          <w:szCs w:val="24"/>
        </w:rPr>
        <w:t xml:space="preserve">, </w:t>
      </w:r>
      <w:r w:rsidRPr="00974C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BE">
        <w:rPr>
          <w:rFonts w:ascii="Times New Roman" w:hAnsi="Times New Roman" w:cs="Times New Roman"/>
          <w:sz w:val="24"/>
          <w:szCs w:val="24"/>
        </w:rPr>
        <w:t>aparţinând</w:t>
      </w:r>
      <w:proofErr w:type="spellEnd"/>
      <w:r w:rsidRPr="00974CBE">
        <w:rPr>
          <w:rFonts w:ascii="Times New Roman" w:hAnsi="Times New Roman" w:cs="Times New Roman"/>
          <w:sz w:val="24"/>
          <w:szCs w:val="24"/>
        </w:rPr>
        <w:t xml:space="preserve"> domeniului </w:t>
      </w:r>
      <w:r w:rsidR="00491EE6">
        <w:rPr>
          <w:rFonts w:ascii="Times New Roman" w:hAnsi="Times New Roman" w:cs="Times New Roman"/>
          <w:sz w:val="24"/>
          <w:szCs w:val="24"/>
        </w:rPr>
        <w:t xml:space="preserve">public </w:t>
      </w:r>
      <w:r w:rsidRPr="00974CBE">
        <w:rPr>
          <w:rFonts w:ascii="Times New Roman" w:hAnsi="Times New Roman" w:cs="Times New Roman"/>
          <w:sz w:val="24"/>
          <w:szCs w:val="24"/>
        </w:rPr>
        <w:t xml:space="preserve">al </w:t>
      </w:r>
      <w:r w:rsidR="00491EE6">
        <w:rPr>
          <w:rFonts w:ascii="Times New Roman" w:hAnsi="Times New Roman" w:cs="Times New Roman"/>
          <w:sz w:val="24"/>
          <w:szCs w:val="24"/>
        </w:rPr>
        <w:t xml:space="preserve">Comunei Alma </w:t>
      </w:r>
      <w:r w:rsidRPr="00974CBE">
        <w:rPr>
          <w:rFonts w:ascii="Times New Roman" w:hAnsi="Times New Roman" w:cs="Times New Roman"/>
          <w:sz w:val="24"/>
          <w:szCs w:val="24"/>
        </w:rPr>
        <w:t xml:space="preserve">, în scopul </w:t>
      </w:r>
      <w:proofErr w:type="spellStart"/>
      <w:r w:rsidR="00F51E79">
        <w:rPr>
          <w:rFonts w:ascii="Times New Roman" w:hAnsi="Times New Roman" w:cs="Times New Roman"/>
          <w:sz w:val="24"/>
          <w:szCs w:val="24"/>
        </w:rPr>
        <w:t>realizarii</w:t>
      </w:r>
      <w:proofErr w:type="spellEnd"/>
      <w:r w:rsidR="00F51E79">
        <w:rPr>
          <w:rFonts w:ascii="Times New Roman" w:hAnsi="Times New Roman" w:cs="Times New Roman"/>
          <w:sz w:val="24"/>
          <w:szCs w:val="24"/>
        </w:rPr>
        <w:t xml:space="preserve"> unui complex de </w:t>
      </w:r>
      <w:proofErr w:type="spellStart"/>
      <w:r w:rsidR="00F51E79">
        <w:rPr>
          <w:rFonts w:ascii="Times New Roman" w:hAnsi="Times New Roman" w:cs="Times New Roman"/>
          <w:sz w:val="24"/>
          <w:szCs w:val="24"/>
        </w:rPr>
        <w:t>vanatoare</w:t>
      </w:r>
      <w:proofErr w:type="spellEnd"/>
      <w:r w:rsidR="00F51E79">
        <w:rPr>
          <w:rFonts w:ascii="Times New Roman" w:hAnsi="Times New Roman" w:cs="Times New Roman"/>
          <w:sz w:val="24"/>
          <w:szCs w:val="24"/>
        </w:rPr>
        <w:t xml:space="preserve"> conform OG81/2004</w:t>
      </w:r>
    </w:p>
    <w:p w14:paraId="615B8541" w14:textId="77777777" w:rsidR="00491EE6" w:rsidRDefault="00491EE6">
      <w:pPr>
        <w:rPr>
          <w:rFonts w:ascii="Times New Roman" w:hAnsi="Times New Roman" w:cs="Times New Roman"/>
          <w:sz w:val="24"/>
          <w:szCs w:val="24"/>
        </w:rPr>
      </w:pPr>
    </w:p>
    <w:p w14:paraId="0A4AD5FF" w14:textId="77777777" w:rsidR="00491EE6" w:rsidRDefault="00EA3C8E">
      <w:pPr>
        <w:rPr>
          <w:rFonts w:ascii="Times New Roman" w:hAnsi="Times New Roman" w:cs="Times New Roman"/>
          <w:sz w:val="24"/>
          <w:szCs w:val="24"/>
        </w:rPr>
      </w:pPr>
      <w:r w:rsidRPr="00491EE6">
        <w:rPr>
          <w:rFonts w:ascii="Times New Roman" w:hAnsi="Times New Roman" w:cs="Times New Roman"/>
          <w:b/>
          <w:bCs/>
          <w:sz w:val="24"/>
          <w:szCs w:val="24"/>
        </w:rPr>
        <w:t xml:space="preserve"> OBIECTIVELE STUDIULUI</w:t>
      </w:r>
      <w:r w:rsidRPr="00974CBE">
        <w:rPr>
          <w:rFonts w:ascii="Times New Roman" w:hAnsi="Times New Roman" w:cs="Times New Roman"/>
          <w:sz w:val="24"/>
          <w:szCs w:val="24"/>
        </w:rPr>
        <w:t xml:space="preserve"> Descrierea bunului ce </w:t>
      </w:r>
      <w:proofErr w:type="spellStart"/>
      <w:r w:rsidRPr="00974CBE">
        <w:rPr>
          <w:rFonts w:ascii="Times New Roman" w:hAnsi="Times New Roman" w:cs="Times New Roman"/>
          <w:sz w:val="24"/>
          <w:szCs w:val="24"/>
        </w:rPr>
        <w:t>urmeaza</w:t>
      </w:r>
      <w:proofErr w:type="spellEnd"/>
      <w:r w:rsidRPr="00974CBE">
        <w:rPr>
          <w:rFonts w:ascii="Times New Roman" w:hAnsi="Times New Roman" w:cs="Times New Roman"/>
          <w:sz w:val="24"/>
          <w:szCs w:val="24"/>
        </w:rPr>
        <w:t xml:space="preserve"> a fi concesionat, motivele de ordin economic, financiar, social și de mediu care justifică concesiunea, nivelul minim al redevenței, durata estimativă a concesiunii, termenele previzibile pentru realizarea procedurii de concesionare, modalitatea de acordare a concesiunii. </w:t>
      </w:r>
    </w:p>
    <w:p w14:paraId="4B317EFD" w14:textId="44E19D15" w:rsidR="00491EE6" w:rsidRPr="00491EE6" w:rsidRDefault="00EA3C8E" w:rsidP="00491EE6">
      <w:pPr>
        <w:pStyle w:val="Listparagraf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91EE6">
        <w:rPr>
          <w:rFonts w:ascii="Times New Roman" w:hAnsi="Times New Roman" w:cs="Times New Roman"/>
          <w:sz w:val="24"/>
          <w:szCs w:val="24"/>
        </w:rPr>
        <w:t>OBIECTUL CONCESIUNII SI DESCRIEREA BUNULUI</w:t>
      </w:r>
    </w:p>
    <w:p w14:paraId="08EA1EC2" w14:textId="46A23D62" w:rsidR="009B480B" w:rsidRDefault="00EA3C8E" w:rsidP="00491EE6">
      <w:pPr>
        <w:rPr>
          <w:rFonts w:ascii="Times New Roman" w:hAnsi="Times New Roman" w:cs="Times New Roman"/>
          <w:sz w:val="24"/>
          <w:szCs w:val="24"/>
        </w:rPr>
      </w:pPr>
      <w:r w:rsidRPr="00491EE6">
        <w:rPr>
          <w:rFonts w:ascii="Times New Roman" w:hAnsi="Times New Roman" w:cs="Times New Roman"/>
          <w:sz w:val="24"/>
          <w:szCs w:val="24"/>
        </w:rPr>
        <w:t xml:space="preserve"> Obiectul concesiunii îl constituie terenul în </w:t>
      </w:r>
      <w:proofErr w:type="spellStart"/>
      <w:r w:rsidRPr="00491EE6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491EE6">
        <w:rPr>
          <w:rFonts w:ascii="Times New Roman" w:hAnsi="Times New Roman" w:cs="Times New Roman"/>
          <w:sz w:val="24"/>
          <w:szCs w:val="24"/>
        </w:rPr>
        <w:t xml:space="preserve"> </w:t>
      </w:r>
      <w:r w:rsidR="00491EE6">
        <w:rPr>
          <w:rFonts w:ascii="Times New Roman" w:hAnsi="Times New Roman" w:cs="Times New Roman"/>
          <w:sz w:val="24"/>
          <w:szCs w:val="24"/>
        </w:rPr>
        <w:t xml:space="preserve">totala de </w:t>
      </w:r>
      <w:r w:rsidR="003C3E75">
        <w:rPr>
          <w:rFonts w:ascii="Times New Roman" w:hAnsi="Times New Roman" w:cs="Times New Roman"/>
          <w:sz w:val="24"/>
          <w:szCs w:val="24"/>
        </w:rPr>
        <w:t xml:space="preserve">93,03 ha </w:t>
      </w:r>
      <w:r w:rsidR="009B480B">
        <w:rPr>
          <w:rFonts w:ascii="Times New Roman" w:hAnsi="Times New Roman" w:cs="Times New Roman"/>
          <w:sz w:val="24"/>
          <w:szCs w:val="24"/>
        </w:rPr>
        <w:t xml:space="preserve">(54,66 ha identificat prin CF 101495 si  </w:t>
      </w:r>
      <w:proofErr w:type="spellStart"/>
      <w:r w:rsidR="009B480B">
        <w:rPr>
          <w:rFonts w:ascii="Times New Roman" w:hAnsi="Times New Roman" w:cs="Times New Roman"/>
          <w:sz w:val="24"/>
          <w:szCs w:val="24"/>
        </w:rPr>
        <w:t>supraf</w:t>
      </w:r>
      <w:r w:rsidR="00D8550E">
        <w:rPr>
          <w:rFonts w:ascii="Times New Roman" w:hAnsi="Times New Roman" w:cs="Times New Roman"/>
          <w:sz w:val="24"/>
          <w:szCs w:val="24"/>
        </w:rPr>
        <w:t>ata</w:t>
      </w:r>
      <w:proofErr w:type="spellEnd"/>
      <w:r w:rsidR="009B480B">
        <w:rPr>
          <w:rFonts w:ascii="Times New Roman" w:hAnsi="Times New Roman" w:cs="Times New Roman"/>
          <w:sz w:val="24"/>
          <w:szCs w:val="24"/>
        </w:rPr>
        <w:t xml:space="preserve"> de 38,37 ha identificat prin CF 101496) </w:t>
      </w:r>
      <w:r w:rsidRPr="00491EE6">
        <w:rPr>
          <w:rFonts w:ascii="Times New Roman" w:hAnsi="Times New Roman" w:cs="Times New Roman"/>
          <w:sz w:val="24"/>
          <w:szCs w:val="24"/>
        </w:rPr>
        <w:t xml:space="preserve">, teren care va fi supus valorificării prin procedură de licitație publică conform prevederilor legale în vigoare. </w:t>
      </w:r>
      <w:proofErr w:type="spellStart"/>
      <w:r w:rsidRPr="00491EE6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491EE6">
        <w:rPr>
          <w:rFonts w:ascii="Times New Roman" w:hAnsi="Times New Roman" w:cs="Times New Roman"/>
          <w:sz w:val="24"/>
          <w:szCs w:val="24"/>
        </w:rPr>
        <w:t xml:space="preserve"> de teren de </w:t>
      </w:r>
      <w:r w:rsidR="009B480B">
        <w:rPr>
          <w:rFonts w:ascii="Times New Roman" w:hAnsi="Times New Roman" w:cs="Times New Roman"/>
          <w:sz w:val="24"/>
          <w:szCs w:val="24"/>
        </w:rPr>
        <w:t xml:space="preserve">93,03 ha </w:t>
      </w:r>
      <w:r w:rsidRPr="00491EE6">
        <w:rPr>
          <w:rFonts w:ascii="Times New Roman" w:hAnsi="Times New Roman" w:cs="Times New Roman"/>
          <w:sz w:val="24"/>
          <w:szCs w:val="24"/>
        </w:rPr>
        <w:t>poate face obiectul unui singur contract de concesiune pentru realizarea</w:t>
      </w:r>
      <w:r w:rsidR="009B480B">
        <w:rPr>
          <w:rFonts w:ascii="Times New Roman" w:hAnsi="Times New Roman" w:cs="Times New Roman"/>
          <w:sz w:val="24"/>
          <w:szCs w:val="24"/>
        </w:rPr>
        <w:t xml:space="preserve"> unui complex de </w:t>
      </w:r>
      <w:proofErr w:type="spellStart"/>
      <w:r w:rsidR="009B480B">
        <w:rPr>
          <w:rFonts w:ascii="Times New Roman" w:hAnsi="Times New Roman" w:cs="Times New Roman"/>
          <w:sz w:val="24"/>
          <w:szCs w:val="24"/>
        </w:rPr>
        <w:t>vanatoare</w:t>
      </w:r>
      <w:proofErr w:type="spellEnd"/>
      <w:r w:rsidR="009B480B">
        <w:rPr>
          <w:rFonts w:ascii="Times New Roman" w:hAnsi="Times New Roman" w:cs="Times New Roman"/>
          <w:sz w:val="24"/>
          <w:szCs w:val="24"/>
        </w:rPr>
        <w:t xml:space="preserve"> </w:t>
      </w:r>
      <w:r w:rsidR="00A040D2">
        <w:rPr>
          <w:rFonts w:ascii="Times New Roman" w:hAnsi="Times New Roman" w:cs="Times New Roman"/>
          <w:sz w:val="24"/>
          <w:szCs w:val="24"/>
        </w:rPr>
        <w:t>.</w:t>
      </w:r>
    </w:p>
    <w:p w14:paraId="12ED5301" w14:textId="13F3CA7B" w:rsidR="00EE3D05" w:rsidRDefault="00EE3D05" w:rsidP="00491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Conform din OG 81/2004-</w:t>
      </w:r>
      <w:r w:rsidR="00062127" w:rsidRPr="00062127">
        <w:rPr>
          <w:rFonts w:ascii="Times New Roman" w:hAnsi="Times New Roman" w:cs="Times New Roman"/>
          <w:b/>
          <w:bCs/>
          <w:sz w:val="24"/>
          <w:szCs w:val="24"/>
        </w:rPr>
        <w:t>complex de vânătoare</w:t>
      </w:r>
      <w:r w:rsidR="00062127" w:rsidRPr="00062127">
        <w:rPr>
          <w:rFonts w:ascii="Times New Roman" w:hAnsi="Times New Roman" w:cs="Times New Roman"/>
          <w:sz w:val="24"/>
          <w:szCs w:val="24"/>
        </w:rPr>
        <w:t xml:space="preserve"> - sistemul format din una sau mai multe </w:t>
      </w:r>
      <w:proofErr w:type="spellStart"/>
      <w:r w:rsidR="00062127" w:rsidRPr="00062127">
        <w:rPr>
          <w:rFonts w:ascii="Times New Roman" w:hAnsi="Times New Roman" w:cs="Times New Roman"/>
          <w:sz w:val="24"/>
          <w:szCs w:val="24"/>
        </w:rPr>
        <w:t>crescatorii</w:t>
      </w:r>
      <w:proofErr w:type="spellEnd"/>
      <w:r w:rsidR="00062127" w:rsidRPr="000621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62127" w:rsidRPr="00062127">
        <w:rPr>
          <w:rFonts w:ascii="Times New Roman" w:hAnsi="Times New Roman" w:cs="Times New Roman"/>
          <w:sz w:val="24"/>
          <w:szCs w:val="24"/>
        </w:rPr>
        <w:t>vanat</w:t>
      </w:r>
      <w:proofErr w:type="spellEnd"/>
      <w:r w:rsidR="00062127" w:rsidRPr="000621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2127" w:rsidRPr="00062127">
        <w:rPr>
          <w:rFonts w:ascii="Times New Roman" w:hAnsi="Times New Roman" w:cs="Times New Roman"/>
          <w:sz w:val="24"/>
          <w:szCs w:val="24"/>
        </w:rPr>
        <w:t>suprafete</w:t>
      </w:r>
      <w:proofErr w:type="spellEnd"/>
      <w:r w:rsidR="00062127" w:rsidRPr="00062127">
        <w:rPr>
          <w:rFonts w:ascii="Times New Roman" w:hAnsi="Times New Roman" w:cs="Times New Roman"/>
          <w:sz w:val="24"/>
          <w:szCs w:val="24"/>
        </w:rPr>
        <w:t xml:space="preserve"> de teren, </w:t>
      </w:r>
      <w:proofErr w:type="spellStart"/>
      <w:r w:rsidR="00062127" w:rsidRPr="00062127">
        <w:rPr>
          <w:rFonts w:ascii="Times New Roman" w:hAnsi="Times New Roman" w:cs="Times New Roman"/>
          <w:sz w:val="24"/>
          <w:szCs w:val="24"/>
        </w:rPr>
        <w:t>amenajari</w:t>
      </w:r>
      <w:proofErr w:type="spellEnd"/>
      <w:r w:rsidR="00062127" w:rsidRPr="00062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2127" w:rsidRPr="0006212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62127" w:rsidRPr="00062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2127" w:rsidRPr="00062127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="00062127" w:rsidRPr="00062127">
        <w:rPr>
          <w:rFonts w:ascii="Times New Roman" w:hAnsi="Times New Roman" w:cs="Times New Roman"/>
          <w:sz w:val="24"/>
          <w:szCs w:val="24"/>
        </w:rPr>
        <w:t xml:space="preserve"> specifice constituite </w:t>
      </w:r>
      <w:proofErr w:type="spellStart"/>
      <w:r w:rsidR="00062127" w:rsidRPr="00062127">
        <w:rPr>
          <w:rFonts w:ascii="Times New Roman" w:hAnsi="Times New Roman" w:cs="Times New Roman"/>
          <w:sz w:val="24"/>
          <w:szCs w:val="24"/>
        </w:rPr>
        <w:t>intr-o</w:t>
      </w:r>
      <w:proofErr w:type="spellEnd"/>
      <w:r w:rsidR="00062127" w:rsidRPr="00062127">
        <w:rPr>
          <w:rFonts w:ascii="Times New Roman" w:hAnsi="Times New Roman" w:cs="Times New Roman"/>
          <w:sz w:val="24"/>
          <w:szCs w:val="24"/>
        </w:rPr>
        <w:t xml:space="preserve"> incinta unitara pentru izolarea </w:t>
      </w:r>
      <w:proofErr w:type="spellStart"/>
      <w:r w:rsidR="00062127" w:rsidRPr="0006212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62127" w:rsidRPr="00062127">
        <w:rPr>
          <w:rFonts w:ascii="Times New Roman" w:hAnsi="Times New Roman" w:cs="Times New Roman"/>
          <w:sz w:val="24"/>
          <w:szCs w:val="24"/>
        </w:rPr>
        <w:t xml:space="preserve"> controlul </w:t>
      </w:r>
      <w:proofErr w:type="spellStart"/>
      <w:r w:rsidR="00062127" w:rsidRPr="00062127">
        <w:rPr>
          <w:rFonts w:ascii="Times New Roman" w:hAnsi="Times New Roman" w:cs="Times New Roman"/>
          <w:sz w:val="24"/>
          <w:szCs w:val="24"/>
        </w:rPr>
        <w:t>populatiei</w:t>
      </w:r>
      <w:proofErr w:type="spellEnd"/>
      <w:r w:rsidR="00062127" w:rsidRPr="00062127">
        <w:rPr>
          <w:rFonts w:ascii="Times New Roman" w:hAnsi="Times New Roman" w:cs="Times New Roman"/>
          <w:sz w:val="24"/>
          <w:szCs w:val="24"/>
        </w:rPr>
        <w:t xml:space="preserve"> speciei respective în care se realizează </w:t>
      </w:r>
      <w:proofErr w:type="spellStart"/>
      <w:r w:rsidR="00062127" w:rsidRPr="00062127"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 w:rsidR="00062127" w:rsidRPr="00062127">
        <w:rPr>
          <w:rFonts w:ascii="Times New Roman" w:hAnsi="Times New Roman" w:cs="Times New Roman"/>
          <w:sz w:val="24"/>
          <w:szCs w:val="24"/>
        </w:rPr>
        <w:t xml:space="preserve"> exemplarelor din speciile de fauna prevăzute de </w:t>
      </w:r>
      <w:hyperlink r:id="rId5" w:history="1">
        <w:r w:rsidR="00062127" w:rsidRPr="00062127">
          <w:rPr>
            <w:rStyle w:val="Hyperlink"/>
            <w:rFonts w:ascii="Times New Roman" w:hAnsi="Times New Roman" w:cs="Times New Roman"/>
            <w:sz w:val="24"/>
            <w:szCs w:val="24"/>
          </w:rPr>
          <w:t>Legea nr. 103/1996</w:t>
        </w:r>
      </w:hyperlink>
      <w:r w:rsidR="00062127" w:rsidRPr="00062127">
        <w:rPr>
          <w:rFonts w:ascii="Times New Roman" w:hAnsi="Times New Roman" w:cs="Times New Roman"/>
          <w:sz w:val="24"/>
          <w:szCs w:val="24"/>
        </w:rPr>
        <w:t xml:space="preserve">, republicată, în scopul </w:t>
      </w:r>
      <w:proofErr w:type="spellStart"/>
      <w:r w:rsidR="00062127" w:rsidRPr="00062127">
        <w:rPr>
          <w:rFonts w:ascii="Times New Roman" w:hAnsi="Times New Roman" w:cs="Times New Roman"/>
          <w:sz w:val="24"/>
          <w:szCs w:val="24"/>
        </w:rPr>
        <w:t>valorificarii</w:t>
      </w:r>
      <w:proofErr w:type="spellEnd"/>
      <w:r w:rsidR="00062127" w:rsidRPr="00062127">
        <w:rPr>
          <w:rFonts w:ascii="Times New Roman" w:hAnsi="Times New Roman" w:cs="Times New Roman"/>
          <w:sz w:val="24"/>
          <w:szCs w:val="24"/>
        </w:rPr>
        <w:t xml:space="preserve"> pentru consum, atât pentru popularea fondurilor de vânătoare, cat </w:t>
      </w:r>
      <w:proofErr w:type="spellStart"/>
      <w:r w:rsidR="00062127" w:rsidRPr="0006212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62127" w:rsidRPr="00062127">
        <w:rPr>
          <w:rFonts w:ascii="Times New Roman" w:hAnsi="Times New Roman" w:cs="Times New Roman"/>
          <w:sz w:val="24"/>
          <w:szCs w:val="24"/>
        </w:rPr>
        <w:t xml:space="preserve"> pentru recoltarea acestora prin diverse moduri în interiorul </w:t>
      </w:r>
      <w:proofErr w:type="spellStart"/>
      <w:r w:rsidR="00062127" w:rsidRPr="00062127">
        <w:rPr>
          <w:rFonts w:ascii="Times New Roman" w:hAnsi="Times New Roman" w:cs="Times New Roman"/>
          <w:sz w:val="24"/>
          <w:szCs w:val="24"/>
        </w:rPr>
        <w:t>complexurilor</w:t>
      </w:r>
      <w:proofErr w:type="spellEnd"/>
      <w:r w:rsidR="00062127" w:rsidRPr="00062127">
        <w:rPr>
          <w:rFonts w:ascii="Times New Roman" w:hAnsi="Times New Roman" w:cs="Times New Roman"/>
          <w:sz w:val="24"/>
          <w:szCs w:val="24"/>
        </w:rPr>
        <w:t>.</w:t>
      </w:r>
    </w:p>
    <w:p w14:paraId="1158145F" w14:textId="39D186ED" w:rsidR="00A532F6" w:rsidRDefault="00EA3C8E" w:rsidP="00491EE6">
      <w:pPr>
        <w:rPr>
          <w:rFonts w:ascii="Times New Roman" w:hAnsi="Times New Roman" w:cs="Times New Roman"/>
          <w:sz w:val="24"/>
          <w:szCs w:val="24"/>
        </w:rPr>
      </w:pPr>
      <w:r w:rsidRPr="00491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EE6">
        <w:rPr>
          <w:rFonts w:ascii="Times New Roman" w:hAnsi="Times New Roman" w:cs="Times New Roman"/>
          <w:sz w:val="24"/>
          <w:szCs w:val="24"/>
        </w:rPr>
        <w:t>Iniţiativa</w:t>
      </w:r>
      <w:proofErr w:type="spellEnd"/>
      <w:r w:rsidRPr="00491EE6">
        <w:rPr>
          <w:rFonts w:ascii="Times New Roman" w:hAnsi="Times New Roman" w:cs="Times New Roman"/>
          <w:sz w:val="24"/>
          <w:szCs w:val="24"/>
        </w:rPr>
        <w:t xml:space="preserve"> concesionării</w:t>
      </w:r>
      <w:r w:rsidR="00062127">
        <w:rPr>
          <w:rFonts w:ascii="Times New Roman" w:hAnsi="Times New Roman" w:cs="Times New Roman"/>
          <w:sz w:val="24"/>
          <w:szCs w:val="24"/>
        </w:rPr>
        <w:t xml:space="preserve"> </w:t>
      </w:r>
      <w:r w:rsidRPr="00491EE6">
        <w:rPr>
          <w:rFonts w:ascii="Times New Roman" w:hAnsi="Times New Roman" w:cs="Times New Roman"/>
          <w:sz w:val="24"/>
          <w:szCs w:val="24"/>
        </w:rPr>
        <w:t xml:space="preserve"> terenului </w:t>
      </w:r>
      <w:proofErr w:type="spellStart"/>
      <w:r w:rsidRPr="00491EE6">
        <w:rPr>
          <w:rFonts w:ascii="Times New Roman" w:hAnsi="Times New Roman" w:cs="Times New Roman"/>
          <w:sz w:val="24"/>
          <w:szCs w:val="24"/>
        </w:rPr>
        <w:t>aparţine</w:t>
      </w:r>
      <w:proofErr w:type="spellEnd"/>
      <w:r w:rsidRPr="00491EE6">
        <w:rPr>
          <w:rFonts w:ascii="Times New Roman" w:hAnsi="Times New Roman" w:cs="Times New Roman"/>
          <w:sz w:val="24"/>
          <w:szCs w:val="24"/>
        </w:rPr>
        <w:t xml:space="preserve"> societăți</w:t>
      </w:r>
      <w:r w:rsidR="004B217C">
        <w:rPr>
          <w:rFonts w:ascii="Times New Roman" w:hAnsi="Times New Roman" w:cs="Times New Roman"/>
          <w:sz w:val="24"/>
          <w:szCs w:val="24"/>
        </w:rPr>
        <w:t xml:space="preserve">i </w:t>
      </w:r>
      <w:r w:rsidRPr="00491EE6">
        <w:rPr>
          <w:rFonts w:ascii="Times New Roman" w:hAnsi="Times New Roman" w:cs="Times New Roman"/>
          <w:sz w:val="24"/>
          <w:szCs w:val="24"/>
        </w:rPr>
        <w:t>S</w:t>
      </w:r>
      <w:r w:rsidR="00A532F6">
        <w:rPr>
          <w:rFonts w:ascii="Times New Roman" w:hAnsi="Times New Roman" w:cs="Times New Roman"/>
          <w:sz w:val="24"/>
          <w:szCs w:val="24"/>
        </w:rPr>
        <w:t>C</w:t>
      </w:r>
      <w:r w:rsidR="004B2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17C">
        <w:rPr>
          <w:rFonts w:ascii="Times New Roman" w:hAnsi="Times New Roman" w:cs="Times New Roman"/>
          <w:sz w:val="24"/>
          <w:szCs w:val="24"/>
        </w:rPr>
        <w:t>Tranylvania</w:t>
      </w:r>
      <w:proofErr w:type="spellEnd"/>
      <w:r w:rsidR="004B2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17C">
        <w:rPr>
          <w:rFonts w:ascii="Times New Roman" w:hAnsi="Times New Roman" w:cs="Times New Roman"/>
          <w:sz w:val="24"/>
          <w:szCs w:val="24"/>
        </w:rPr>
        <w:t>Medias</w:t>
      </w:r>
      <w:proofErr w:type="spellEnd"/>
      <w:r w:rsidR="004B217C">
        <w:rPr>
          <w:rFonts w:ascii="Times New Roman" w:hAnsi="Times New Roman" w:cs="Times New Roman"/>
          <w:sz w:val="24"/>
          <w:szCs w:val="24"/>
        </w:rPr>
        <w:t xml:space="preserve"> </w:t>
      </w:r>
      <w:r w:rsidR="0077228F">
        <w:rPr>
          <w:rFonts w:ascii="Times New Roman" w:hAnsi="Times New Roman" w:cs="Times New Roman"/>
          <w:sz w:val="24"/>
          <w:szCs w:val="24"/>
        </w:rPr>
        <w:t>Entertainment</w:t>
      </w:r>
      <w:r w:rsidR="004B217C">
        <w:rPr>
          <w:rFonts w:ascii="Times New Roman" w:hAnsi="Times New Roman" w:cs="Times New Roman"/>
          <w:sz w:val="24"/>
          <w:szCs w:val="24"/>
        </w:rPr>
        <w:t xml:space="preserve"> </w:t>
      </w:r>
      <w:r w:rsidR="0077228F">
        <w:rPr>
          <w:rFonts w:ascii="Times New Roman" w:hAnsi="Times New Roman" w:cs="Times New Roman"/>
          <w:sz w:val="24"/>
          <w:szCs w:val="24"/>
        </w:rPr>
        <w:t xml:space="preserve"> SRL</w:t>
      </w:r>
      <w:r w:rsidR="00A532F6">
        <w:rPr>
          <w:rFonts w:ascii="Times New Roman" w:hAnsi="Times New Roman" w:cs="Times New Roman"/>
          <w:sz w:val="24"/>
          <w:szCs w:val="24"/>
        </w:rPr>
        <w:t>(anexa 5)</w:t>
      </w:r>
      <w:r w:rsidR="0077228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77228F">
        <w:rPr>
          <w:rFonts w:ascii="Times New Roman" w:hAnsi="Times New Roman" w:cs="Times New Roman"/>
          <w:sz w:val="24"/>
          <w:szCs w:val="24"/>
        </w:rPr>
        <w:t>doreste</w:t>
      </w:r>
      <w:proofErr w:type="spellEnd"/>
      <w:r w:rsidR="0077228F">
        <w:rPr>
          <w:rFonts w:ascii="Times New Roman" w:hAnsi="Times New Roman" w:cs="Times New Roman"/>
          <w:sz w:val="24"/>
          <w:szCs w:val="24"/>
        </w:rPr>
        <w:t xml:space="preserve"> concesiune pe o perioada de 16 ani </w:t>
      </w:r>
      <w:r w:rsidR="00A532F6">
        <w:rPr>
          <w:rFonts w:ascii="Times New Roman" w:hAnsi="Times New Roman" w:cs="Times New Roman"/>
          <w:sz w:val="24"/>
          <w:szCs w:val="24"/>
        </w:rPr>
        <w:t>.</w:t>
      </w:r>
    </w:p>
    <w:p w14:paraId="2B90D69D" w14:textId="77777777" w:rsidR="00EF2A8F" w:rsidRDefault="00EA3C8E" w:rsidP="00491EE6">
      <w:pPr>
        <w:rPr>
          <w:rFonts w:ascii="Times New Roman" w:hAnsi="Times New Roman" w:cs="Times New Roman"/>
          <w:sz w:val="24"/>
          <w:szCs w:val="24"/>
        </w:rPr>
      </w:pPr>
      <w:r w:rsidRPr="00491EE6">
        <w:rPr>
          <w:rFonts w:ascii="Times New Roman" w:hAnsi="Times New Roman" w:cs="Times New Roman"/>
          <w:sz w:val="24"/>
          <w:szCs w:val="24"/>
        </w:rPr>
        <w:t xml:space="preserve"> </w:t>
      </w:r>
      <w:r w:rsidR="00A532F6">
        <w:rPr>
          <w:rFonts w:ascii="Times New Roman" w:hAnsi="Times New Roman" w:cs="Times New Roman"/>
          <w:sz w:val="24"/>
          <w:szCs w:val="24"/>
        </w:rPr>
        <w:t>P</w:t>
      </w:r>
      <w:r w:rsidRPr="00491EE6">
        <w:rPr>
          <w:rFonts w:ascii="Times New Roman" w:hAnsi="Times New Roman" w:cs="Times New Roman"/>
          <w:sz w:val="24"/>
          <w:szCs w:val="24"/>
        </w:rPr>
        <w:t xml:space="preserve">rin HCL nr. </w:t>
      </w:r>
      <w:r w:rsidR="00E633A2">
        <w:rPr>
          <w:rFonts w:ascii="Times New Roman" w:hAnsi="Times New Roman" w:cs="Times New Roman"/>
          <w:sz w:val="24"/>
          <w:szCs w:val="24"/>
        </w:rPr>
        <w:t>58</w:t>
      </w:r>
      <w:r w:rsidR="000C4F73">
        <w:rPr>
          <w:rFonts w:ascii="Times New Roman" w:hAnsi="Times New Roman" w:cs="Times New Roman"/>
          <w:sz w:val="24"/>
          <w:szCs w:val="24"/>
        </w:rPr>
        <w:t>/</w:t>
      </w:r>
      <w:r w:rsidRPr="00491EE6">
        <w:rPr>
          <w:rFonts w:ascii="Times New Roman" w:hAnsi="Times New Roman" w:cs="Times New Roman"/>
          <w:sz w:val="24"/>
          <w:szCs w:val="24"/>
        </w:rPr>
        <w:t>202</w:t>
      </w:r>
      <w:r w:rsidR="000C4F73">
        <w:rPr>
          <w:rFonts w:ascii="Times New Roman" w:hAnsi="Times New Roman" w:cs="Times New Roman"/>
          <w:sz w:val="24"/>
          <w:szCs w:val="24"/>
        </w:rPr>
        <w:t>5</w:t>
      </w:r>
      <w:r w:rsidRPr="00491EE6">
        <w:rPr>
          <w:rFonts w:ascii="Times New Roman" w:hAnsi="Times New Roman" w:cs="Times New Roman"/>
          <w:sz w:val="24"/>
          <w:szCs w:val="24"/>
        </w:rPr>
        <w:t xml:space="preserve"> s-a aprobat </w:t>
      </w:r>
      <w:proofErr w:type="spellStart"/>
      <w:r w:rsidR="000C4F73">
        <w:rPr>
          <w:rFonts w:ascii="Times New Roman" w:hAnsi="Times New Roman" w:cs="Times New Roman"/>
          <w:sz w:val="24"/>
          <w:szCs w:val="24"/>
        </w:rPr>
        <w:t>initierea</w:t>
      </w:r>
      <w:proofErr w:type="spellEnd"/>
      <w:r w:rsidR="000C4F73">
        <w:rPr>
          <w:rFonts w:ascii="Times New Roman" w:hAnsi="Times New Roman" w:cs="Times New Roman"/>
          <w:sz w:val="24"/>
          <w:szCs w:val="24"/>
        </w:rPr>
        <w:t xml:space="preserve"> demersurilor pentru </w:t>
      </w:r>
      <w:proofErr w:type="spellStart"/>
      <w:r w:rsidR="000C4F73">
        <w:rPr>
          <w:rFonts w:ascii="Times New Roman" w:hAnsi="Times New Roman" w:cs="Times New Roman"/>
          <w:sz w:val="24"/>
          <w:szCs w:val="24"/>
        </w:rPr>
        <w:t>intocmirea</w:t>
      </w:r>
      <w:proofErr w:type="spellEnd"/>
      <w:r w:rsidR="000C4F73">
        <w:rPr>
          <w:rFonts w:ascii="Times New Roman" w:hAnsi="Times New Roman" w:cs="Times New Roman"/>
          <w:sz w:val="24"/>
          <w:szCs w:val="24"/>
        </w:rPr>
        <w:t xml:space="preserve"> studiului de oportunitate si a raportului de evaluare</w:t>
      </w:r>
      <w:r w:rsidR="00D8550E">
        <w:rPr>
          <w:rFonts w:ascii="Times New Roman" w:hAnsi="Times New Roman" w:cs="Times New Roman"/>
          <w:sz w:val="24"/>
          <w:szCs w:val="24"/>
        </w:rPr>
        <w:t>.</w:t>
      </w:r>
    </w:p>
    <w:p w14:paraId="6D71BF89" w14:textId="5DFF70A2" w:rsidR="0025141B" w:rsidRDefault="000C4F73" w:rsidP="00491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3C8E" w:rsidRPr="00491EE6">
        <w:rPr>
          <w:rFonts w:ascii="Times New Roman" w:hAnsi="Times New Roman" w:cs="Times New Roman"/>
          <w:sz w:val="24"/>
          <w:szCs w:val="24"/>
        </w:rPr>
        <w:t xml:space="preserve">Terenul </w:t>
      </w:r>
      <w:r w:rsidR="0025141B">
        <w:rPr>
          <w:rFonts w:ascii="Times New Roman" w:hAnsi="Times New Roman" w:cs="Times New Roman"/>
          <w:sz w:val="24"/>
          <w:szCs w:val="24"/>
        </w:rPr>
        <w:t xml:space="preserve">este </w:t>
      </w:r>
      <w:r w:rsidR="00EA3C8E" w:rsidRPr="00491EE6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="00EA3C8E" w:rsidRPr="00491EE6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="00EA3C8E" w:rsidRPr="00491EE6">
        <w:rPr>
          <w:rFonts w:ascii="Times New Roman" w:hAnsi="Times New Roman" w:cs="Times New Roman"/>
          <w:sz w:val="24"/>
          <w:szCs w:val="24"/>
        </w:rPr>
        <w:t xml:space="preserve"> </w:t>
      </w:r>
      <w:r w:rsidR="00D8550E" w:rsidRPr="00491EE6">
        <w:rPr>
          <w:rFonts w:ascii="Times New Roman" w:hAnsi="Times New Roman" w:cs="Times New Roman"/>
          <w:sz w:val="24"/>
          <w:szCs w:val="24"/>
        </w:rPr>
        <w:t xml:space="preserve"> </w:t>
      </w:r>
      <w:r w:rsidR="00D8550E">
        <w:rPr>
          <w:rFonts w:ascii="Times New Roman" w:hAnsi="Times New Roman" w:cs="Times New Roman"/>
          <w:sz w:val="24"/>
          <w:szCs w:val="24"/>
        </w:rPr>
        <w:t xml:space="preserve">totala de 93,03 ha (54,66 ha identificat prin CF 101495 si  </w:t>
      </w:r>
      <w:proofErr w:type="spellStart"/>
      <w:r w:rsidR="00D8550E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D8550E">
        <w:rPr>
          <w:rFonts w:ascii="Times New Roman" w:hAnsi="Times New Roman" w:cs="Times New Roman"/>
          <w:sz w:val="24"/>
          <w:szCs w:val="24"/>
        </w:rPr>
        <w:t xml:space="preserve"> de 38,37 ha identificat prin CF 101496</w:t>
      </w:r>
      <w:r w:rsidR="00EA3C8E" w:rsidRPr="00491EE6">
        <w:rPr>
          <w:rFonts w:ascii="Times New Roman" w:hAnsi="Times New Roman" w:cs="Times New Roman"/>
          <w:sz w:val="24"/>
          <w:szCs w:val="24"/>
        </w:rPr>
        <w:t xml:space="preserve">, situat în </w:t>
      </w:r>
      <w:r w:rsidR="00D8550E">
        <w:rPr>
          <w:rFonts w:ascii="Times New Roman" w:hAnsi="Times New Roman" w:cs="Times New Roman"/>
          <w:sz w:val="24"/>
          <w:szCs w:val="24"/>
        </w:rPr>
        <w:t xml:space="preserve">extravilanul </w:t>
      </w:r>
      <w:r w:rsidR="00EA3C8E" w:rsidRPr="00491EE6">
        <w:rPr>
          <w:rFonts w:ascii="Times New Roman" w:hAnsi="Times New Roman" w:cs="Times New Roman"/>
          <w:sz w:val="24"/>
          <w:szCs w:val="24"/>
        </w:rPr>
        <w:t xml:space="preserve"> </w:t>
      </w:r>
      <w:r w:rsidR="00D8550E">
        <w:rPr>
          <w:rFonts w:ascii="Times New Roman" w:hAnsi="Times New Roman" w:cs="Times New Roman"/>
          <w:sz w:val="24"/>
          <w:szCs w:val="24"/>
        </w:rPr>
        <w:t xml:space="preserve">comunei Alma </w:t>
      </w:r>
      <w:r w:rsidR="00EA3C8E" w:rsidRPr="00491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3C8E" w:rsidRPr="00491E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EA3C8E" w:rsidRPr="00491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3C8E" w:rsidRPr="00491EE6">
        <w:rPr>
          <w:rFonts w:ascii="Times New Roman" w:hAnsi="Times New Roman" w:cs="Times New Roman"/>
          <w:sz w:val="24"/>
          <w:szCs w:val="24"/>
        </w:rPr>
        <w:t>aparţinând</w:t>
      </w:r>
      <w:proofErr w:type="spellEnd"/>
      <w:r w:rsidR="00EA3C8E" w:rsidRPr="00491EE6">
        <w:rPr>
          <w:rFonts w:ascii="Times New Roman" w:hAnsi="Times New Roman" w:cs="Times New Roman"/>
          <w:sz w:val="24"/>
          <w:szCs w:val="24"/>
        </w:rPr>
        <w:t xml:space="preserve"> domeniului </w:t>
      </w:r>
      <w:r w:rsidR="00D8550E">
        <w:rPr>
          <w:rFonts w:ascii="Times New Roman" w:hAnsi="Times New Roman" w:cs="Times New Roman"/>
          <w:sz w:val="24"/>
          <w:szCs w:val="24"/>
        </w:rPr>
        <w:t>public</w:t>
      </w:r>
      <w:r w:rsidR="00EA3C8E" w:rsidRPr="00491EE6">
        <w:rPr>
          <w:rFonts w:ascii="Times New Roman" w:hAnsi="Times New Roman" w:cs="Times New Roman"/>
          <w:sz w:val="24"/>
          <w:szCs w:val="24"/>
        </w:rPr>
        <w:t xml:space="preserve"> al </w:t>
      </w:r>
      <w:r w:rsidR="00D8550E">
        <w:rPr>
          <w:rFonts w:ascii="Times New Roman" w:hAnsi="Times New Roman" w:cs="Times New Roman"/>
          <w:sz w:val="24"/>
          <w:szCs w:val="24"/>
        </w:rPr>
        <w:t xml:space="preserve">Comunei Alma </w:t>
      </w:r>
      <w:r w:rsidR="0025141B">
        <w:rPr>
          <w:rFonts w:ascii="Times New Roman" w:hAnsi="Times New Roman" w:cs="Times New Roman"/>
          <w:sz w:val="24"/>
          <w:szCs w:val="24"/>
        </w:rPr>
        <w:t xml:space="preserve">, </w:t>
      </w:r>
      <w:r w:rsidR="00FC5B0A">
        <w:rPr>
          <w:rFonts w:ascii="Times New Roman" w:hAnsi="Times New Roman" w:cs="Times New Roman"/>
          <w:sz w:val="24"/>
          <w:szCs w:val="24"/>
        </w:rPr>
        <w:t xml:space="preserve">este </w:t>
      </w:r>
      <w:proofErr w:type="spellStart"/>
      <w:r w:rsidR="00BD7219">
        <w:rPr>
          <w:rFonts w:ascii="Times New Roman" w:hAnsi="Times New Roman" w:cs="Times New Roman"/>
          <w:sz w:val="24"/>
          <w:szCs w:val="24"/>
        </w:rPr>
        <w:t>inregistrat</w:t>
      </w:r>
      <w:proofErr w:type="spellEnd"/>
      <w:r w:rsidR="00BD7219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BD7219">
        <w:rPr>
          <w:rFonts w:ascii="Times New Roman" w:hAnsi="Times New Roman" w:cs="Times New Roman"/>
          <w:sz w:val="24"/>
          <w:szCs w:val="24"/>
        </w:rPr>
        <w:t>padure</w:t>
      </w:r>
      <w:proofErr w:type="spellEnd"/>
      <w:r w:rsidR="00BD7219">
        <w:rPr>
          <w:rFonts w:ascii="Times New Roman" w:hAnsi="Times New Roman" w:cs="Times New Roman"/>
          <w:sz w:val="24"/>
          <w:szCs w:val="24"/>
        </w:rPr>
        <w:t>.</w:t>
      </w:r>
    </w:p>
    <w:p w14:paraId="479E1F92" w14:textId="77777777" w:rsidR="00BD7219" w:rsidRDefault="00EA3C8E" w:rsidP="00491EE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91EE6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Pr="00491EE6">
        <w:rPr>
          <w:rFonts w:ascii="Times New Roman" w:hAnsi="Times New Roman" w:cs="Times New Roman"/>
          <w:sz w:val="24"/>
          <w:szCs w:val="24"/>
        </w:rPr>
        <w:t xml:space="preserve"> concesiunii a fost făcută în scopul valorificării terenului, în baza solicitărilor depuse în acest sens. </w:t>
      </w:r>
    </w:p>
    <w:p w14:paraId="3615A20F" w14:textId="77777777" w:rsidR="00BD7219" w:rsidRDefault="00EA3C8E" w:rsidP="00491EE6">
      <w:pPr>
        <w:rPr>
          <w:rFonts w:ascii="Times New Roman" w:hAnsi="Times New Roman" w:cs="Times New Roman"/>
          <w:sz w:val="24"/>
          <w:szCs w:val="24"/>
        </w:rPr>
      </w:pPr>
      <w:r w:rsidRPr="00491EE6">
        <w:rPr>
          <w:rFonts w:ascii="Times New Roman" w:hAnsi="Times New Roman" w:cs="Times New Roman"/>
          <w:sz w:val="24"/>
          <w:szCs w:val="24"/>
        </w:rPr>
        <w:t xml:space="preserve">B. MOTIVELE DE ORDIN ECONOMIC, FINANCIAR, SOCIAL SI DE MEDIU CARE JUSTIFICA CONCESIONAREA Motivele de ordin economic, financiar, social </w:t>
      </w:r>
      <w:proofErr w:type="spellStart"/>
      <w:r w:rsidRPr="00491E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91EE6">
        <w:rPr>
          <w:rFonts w:ascii="Times New Roman" w:hAnsi="Times New Roman" w:cs="Times New Roman"/>
          <w:sz w:val="24"/>
          <w:szCs w:val="24"/>
        </w:rPr>
        <w:t xml:space="preserve"> de mediu care justifică acordarea concesiunii în vederea realizării investiției pe teren: </w:t>
      </w:r>
    </w:p>
    <w:p w14:paraId="6F482808" w14:textId="77777777" w:rsidR="00BD7219" w:rsidRDefault="00EA3C8E" w:rsidP="00491EE6">
      <w:pPr>
        <w:rPr>
          <w:rFonts w:ascii="Times New Roman" w:hAnsi="Times New Roman" w:cs="Times New Roman"/>
          <w:sz w:val="24"/>
          <w:szCs w:val="24"/>
        </w:rPr>
      </w:pPr>
      <w:r w:rsidRPr="00491EE6">
        <w:rPr>
          <w:rFonts w:ascii="Times New Roman" w:hAnsi="Times New Roman" w:cs="Times New Roman"/>
          <w:sz w:val="24"/>
          <w:szCs w:val="24"/>
        </w:rPr>
        <w:t xml:space="preserve">a) Administrarea eficientă a domeniului </w:t>
      </w:r>
      <w:r w:rsidR="00BD7219">
        <w:rPr>
          <w:rFonts w:ascii="Times New Roman" w:hAnsi="Times New Roman" w:cs="Times New Roman"/>
          <w:sz w:val="24"/>
          <w:szCs w:val="24"/>
        </w:rPr>
        <w:t xml:space="preserve">public </w:t>
      </w:r>
      <w:r w:rsidRPr="00491EE6">
        <w:rPr>
          <w:rFonts w:ascii="Times New Roman" w:hAnsi="Times New Roman" w:cs="Times New Roman"/>
          <w:sz w:val="24"/>
          <w:szCs w:val="24"/>
        </w:rPr>
        <w:t>, respectiv a terenului actualmente nefolosit</w:t>
      </w:r>
    </w:p>
    <w:p w14:paraId="08AD2AE7" w14:textId="77777777" w:rsidR="00BD7219" w:rsidRDefault="00EA3C8E" w:rsidP="00491EE6">
      <w:pPr>
        <w:rPr>
          <w:rFonts w:ascii="Times New Roman" w:hAnsi="Times New Roman" w:cs="Times New Roman"/>
          <w:sz w:val="24"/>
          <w:szCs w:val="24"/>
        </w:rPr>
      </w:pPr>
      <w:r w:rsidRPr="00491EE6">
        <w:rPr>
          <w:rFonts w:ascii="Times New Roman" w:hAnsi="Times New Roman" w:cs="Times New Roman"/>
          <w:sz w:val="24"/>
          <w:szCs w:val="24"/>
        </w:rPr>
        <w:lastRenderedPageBreak/>
        <w:t xml:space="preserve"> b) Atragerea la bugetul local de fonduri suplimentare </w:t>
      </w:r>
    </w:p>
    <w:p w14:paraId="721C72E9" w14:textId="3E34BFC1" w:rsidR="00EA3C8E" w:rsidRPr="00491EE6" w:rsidRDefault="00EA3C8E" w:rsidP="00491EE6">
      <w:pPr>
        <w:rPr>
          <w:rFonts w:ascii="Times New Roman" w:hAnsi="Times New Roman" w:cs="Times New Roman"/>
          <w:sz w:val="24"/>
          <w:szCs w:val="24"/>
        </w:rPr>
      </w:pPr>
      <w:r w:rsidRPr="00491EE6">
        <w:rPr>
          <w:rFonts w:ascii="Times New Roman" w:hAnsi="Times New Roman" w:cs="Times New Roman"/>
          <w:sz w:val="24"/>
          <w:szCs w:val="24"/>
        </w:rPr>
        <w:t xml:space="preserve">c) Concesionarul va acoperi în întregime costurile ridicate de </w:t>
      </w:r>
      <w:proofErr w:type="spellStart"/>
      <w:r w:rsidRPr="00491EE6">
        <w:rPr>
          <w:rFonts w:ascii="Times New Roman" w:hAnsi="Times New Roman" w:cs="Times New Roman"/>
          <w:sz w:val="24"/>
          <w:szCs w:val="24"/>
        </w:rPr>
        <w:t>întreţinerea</w:t>
      </w:r>
      <w:proofErr w:type="spellEnd"/>
      <w:r w:rsidRPr="00491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EE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91EE6">
        <w:rPr>
          <w:rFonts w:ascii="Times New Roman" w:hAnsi="Times New Roman" w:cs="Times New Roman"/>
          <w:sz w:val="24"/>
          <w:szCs w:val="24"/>
        </w:rPr>
        <w:t xml:space="preserve"> exploatarea investiției executate si a terenului concesionat,  </w:t>
      </w:r>
    </w:p>
    <w:p w14:paraId="6B49336E" w14:textId="77777777" w:rsidR="00F51E79" w:rsidRDefault="00B630A9">
      <w:pPr>
        <w:rPr>
          <w:rFonts w:ascii="Times New Roman" w:hAnsi="Times New Roman" w:cs="Times New Roman"/>
          <w:sz w:val="24"/>
          <w:szCs w:val="24"/>
        </w:rPr>
      </w:pPr>
      <w:r w:rsidRPr="00B630A9">
        <w:rPr>
          <w:rFonts w:ascii="Times New Roman" w:hAnsi="Times New Roman" w:cs="Times New Roman"/>
          <w:sz w:val="24"/>
          <w:szCs w:val="24"/>
        </w:rPr>
        <w:t xml:space="preserve">d) Concesionarul va suporta pe toată perioada concesiunii contravaloarea taxei pe teren, în </w:t>
      </w:r>
      <w:proofErr w:type="spellStart"/>
      <w:r w:rsidRPr="00B630A9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B630A9">
        <w:rPr>
          <w:rFonts w:ascii="Times New Roman" w:hAnsi="Times New Roman" w:cs="Times New Roman"/>
          <w:sz w:val="24"/>
          <w:szCs w:val="24"/>
        </w:rPr>
        <w:t xml:space="preserve"> similare impozitului pe teren, în conformitate cu prevederile legislației în vigoare. </w:t>
      </w:r>
    </w:p>
    <w:p w14:paraId="279F2776" w14:textId="77777777" w:rsidR="00F51E79" w:rsidRDefault="00B630A9">
      <w:pPr>
        <w:rPr>
          <w:rFonts w:ascii="Times New Roman" w:hAnsi="Times New Roman" w:cs="Times New Roman"/>
          <w:sz w:val="24"/>
          <w:szCs w:val="24"/>
        </w:rPr>
      </w:pPr>
      <w:r w:rsidRPr="00B630A9">
        <w:rPr>
          <w:rFonts w:ascii="Times New Roman" w:hAnsi="Times New Roman" w:cs="Times New Roman"/>
          <w:sz w:val="24"/>
          <w:szCs w:val="24"/>
        </w:rPr>
        <w:t xml:space="preserve"> e) Evitarea degradării factorilor de mediu </w:t>
      </w:r>
    </w:p>
    <w:p w14:paraId="2DA6ACAD" w14:textId="77777777" w:rsidR="00F51E79" w:rsidRDefault="00B630A9">
      <w:pPr>
        <w:rPr>
          <w:rFonts w:ascii="Times New Roman" w:hAnsi="Times New Roman" w:cs="Times New Roman"/>
          <w:sz w:val="24"/>
          <w:szCs w:val="24"/>
        </w:rPr>
      </w:pPr>
      <w:r w:rsidRPr="00B630A9">
        <w:rPr>
          <w:rFonts w:ascii="Times New Roman" w:hAnsi="Times New Roman" w:cs="Times New Roman"/>
          <w:sz w:val="24"/>
          <w:szCs w:val="24"/>
        </w:rPr>
        <w:t xml:space="preserve"> f) Concesionarul va avea </w:t>
      </w:r>
      <w:proofErr w:type="spellStart"/>
      <w:r w:rsidRPr="00B630A9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B630A9">
        <w:rPr>
          <w:rFonts w:ascii="Times New Roman" w:hAnsi="Times New Roman" w:cs="Times New Roman"/>
          <w:sz w:val="24"/>
          <w:szCs w:val="24"/>
        </w:rPr>
        <w:t xml:space="preserve">, prin contractul de concesiune, să respecte </w:t>
      </w:r>
      <w:proofErr w:type="spellStart"/>
      <w:r w:rsidRPr="00B630A9">
        <w:rPr>
          <w:rFonts w:ascii="Times New Roman" w:hAnsi="Times New Roman" w:cs="Times New Roman"/>
          <w:sz w:val="24"/>
          <w:szCs w:val="24"/>
        </w:rPr>
        <w:t>legislaţia</w:t>
      </w:r>
      <w:proofErr w:type="spellEnd"/>
      <w:r w:rsidRPr="00B630A9">
        <w:rPr>
          <w:rFonts w:ascii="Times New Roman" w:hAnsi="Times New Roman" w:cs="Times New Roman"/>
          <w:sz w:val="24"/>
          <w:szCs w:val="24"/>
        </w:rPr>
        <w:t xml:space="preserve"> în vigoare pe probleme de mediu astfel încât impactul cu mediul înconjurător să fie la limita minimă.  </w:t>
      </w:r>
    </w:p>
    <w:p w14:paraId="6EF39437" w14:textId="77777777" w:rsidR="00F51E79" w:rsidRDefault="00B630A9">
      <w:pPr>
        <w:rPr>
          <w:rFonts w:ascii="Times New Roman" w:hAnsi="Times New Roman" w:cs="Times New Roman"/>
          <w:sz w:val="24"/>
          <w:szCs w:val="24"/>
        </w:rPr>
      </w:pPr>
      <w:r w:rsidRPr="00B630A9">
        <w:rPr>
          <w:rFonts w:ascii="Times New Roman" w:hAnsi="Times New Roman" w:cs="Times New Roman"/>
          <w:sz w:val="24"/>
          <w:szCs w:val="24"/>
        </w:rPr>
        <w:t>g) Concesionarea trece întreaga responsabilitate pentru modul de gestionare a terenului concesionat, în sarcina concesionarului.</w:t>
      </w:r>
    </w:p>
    <w:p w14:paraId="236B5AE4" w14:textId="77777777" w:rsidR="00673BB6" w:rsidRDefault="00B630A9">
      <w:pPr>
        <w:rPr>
          <w:rFonts w:ascii="Times New Roman" w:hAnsi="Times New Roman" w:cs="Times New Roman"/>
          <w:sz w:val="24"/>
          <w:szCs w:val="24"/>
        </w:rPr>
      </w:pPr>
      <w:r w:rsidRPr="00B630A9">
        <w:rPr>
          <w:rFonts w:ascii="Times New Roman" w:hAnsi="Times New Roman" w:cs="Times New Roman"/>
          <w:sz w:val="24"/>
          <w:szCs w:val="24"/>
        </w:rPr>
        <w:t xml:space="preserve"> C. VALOAREA CONCESIUNII TERENULUI </w:t>
      </w:r>
    </w:p>
    <w:p w14:paraId="7F64F8AD" w14:textId="15B54190" w:rsidR="00EE39E7" w:rsidRDefault="00673B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B630A9" w:rsidRPr="00B630A9">
        <w:rPr>
          <w:rFonts w:ascii="Times New Roman" w:hAnsi="Times New Roman" w:cs="Times New Roman"/>
          <w:sz w:val="24"/>
          <w:szCs w:val="24"/>
        </w:rPr>
        <w:t xml:space="preserve">ivelul minim al </w:t>
      </w:r>
      <w:proofErr w:type="spellStart"/>
      <w:r w:rsidR="00B630A9" w:rsidRPr="00B630A9">
        <w:rPr>
          <w:rFonts w:ascii="Times New Roman" w:hAnsi="Times New Roman" w:cs="Times New Roman"/>
          <w:sz w:val="24"/>
          <w:szCs w:val="24"/>
        </w:rPr>
        <w:t>redevenţei</w:t>
      </w:r>
      <w:proofErr w:type="spellEnd"/>
      <w:r w:rsidR="00B630A9" w:rsidRPr="00B630A9">
        <w:rPr>
          <w:rFonts w:ascii="Times New Roman" w:hAnsi="Times New Roman" w:cs="Times New Roman"/>
          <w:sz w:val="24"/>
          <w:szCs w:val="24"/>
        </w:rPr>
        <w:t xml:space="preserve">, ca bază de pornire la </w:t>
      </w:r>
      <w:proofErr w:type="spellStart"/>
      <w:r w:rsidR="00B630A9" w:rsidRPr="00B630A9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="00B630A9" w:rsidRPr="00B630A9">
        <w:rPr>
          <w:rFonts w:ascii="Times New Roman" w:hAnsi="Times New Roman" w:cs="Times New Roman"/>
          <w:sz w:val="24"/>
          <w:szCs w:val="24"/>
        </w:rPr>
        <w:t xml:space="preserve"> este de </w:t>
      </w:r>
      <w:r w:rsidR="005B0B02">
        <w:rPr>
          <w:rFonts w:ascii="Times New Roman" w:hAnsi="Times New Roman" w:cs="Times New Roman"/>
          <w:sz w:val="24"/>
          <w:szCs w:val="24"/>
        </w:rPr>
        <w:t>11,14</w:t>
      </w:r>
      <w:r w:rsidR="00B630A9" w:rsidRPr="00B630A9">
        <w:rPr>
          <w:rFonts w:ascii="Times New Roman" w:hAnsi="Times New Roman" w:cs="Times New Roman"/>
          <w:sz w:val="24"/>
          <w:szCs w:val="24"/>
        </w:rPr>
        <w:t xml:space="preserve"> euro/</w:t>
      </w:r>
      <w:r w:rsidR="005B0B02">
        <w:rPr>
          <w:rFonts w:ascii="Times New Roman" w:hAnsi="Times New Roman" w:cs="Times New Roman"/>
          <w:sz w:val="24"/>
          <w:szCs w:val="24"/>
        </w:rPr>
        <w:t>ha</w:t>
      </w:r>
      <w:r w:rsidR="00B630A9" w:rsidRPr="00B630A9">
        <w:rPr>
          <w:rFonts w:ascii="Times New Roman" w:hAnsi="Times New Roman" w:cs="Times New Roman"/>
          <w:sz w:val="24"/>
          <w:szCs w:val="24"/>
        </w:rPr>
        <w:t>/an</w:t>
      </w:r>
      <w:r w:rsidR="00EE39E7">
        <w:rPr>
          <w:rFonts w:ascii="Times New Roman" w:hAnsi="Times New Roman" w:cs="Times New Roman"/>
          <w:sz w:val="24"/>
          <w:szCs w:val="24"/>
        </w:rPr>
        <w:t xml:space="preserve"> conform raportului de evaluare </w:t>
      </w:r>
      <w:proofErr w:type="spellStart"/>
      <w:r w:rsidR="00EE39E7">
        <w:rPr>
          <w:rFonts w:ascii="Times New Roman" w:hAnsi="Times New Roman" w:cs="Times New Roman"/>
          <w:sz w:val="24"/>
          <w:szCs w:val="24"/>
        </w:rPr>
        <w:t>intocmit</w:t>
      </w:r>
      <w:proofErr w:type="spellEnd"/>
      <w:r w:rsidR="00EE39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E39E7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="00EE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B4A">
        <w:rPr>
          <w:rFonts w:ascii="Times New Roman" w:hAnsi="Times New Roman" w:cs="Times New Roman"/>
          <w:sz w:val="24"/>
          <w:szCs w:val="24"/>
        </w:rPr>
        <w:t>ing.Tiberiu</w:t>
      </w:r>
      <w:proofErr w:type="spellEnd"/>
      <w:r w:rsidR="005C4B4A">
        <w:rPr>
          <w:rFonts w:ascii="Times New Roman" w:hAnsi="Times New Roman" w:cs="Times New Roman"/>
          <w:sz w:val="24"/>
          <w:szCs w:val="24"/>
        </w:rPr>
        <w:t xml:space="preserve"> </w:t>
      </w:r>
      <w:r w:rsidR="009C6725">
        <w:rPr>
          <w:rFonts w:ascii="Times New Roman" w:hAnsi="Times New Roman" w:cs="Times New Roman"/>
          <w:sz w:val="24"/>
          <w:szCs w:val="24"/>
        </w:rPr>
        <w:t>V</w:t>
      </w:r>
      <w:r w:rsidR="005C4B4A">
        <w:rPr>
          <w:rFonts w:ascii="Times New Roman" w:hAnsi="Times New Roman" w:cs="Times New Roman"/>
          <w:sz w:val="24"/>
          <w:szCs w:val="24"/>
        </w:rPr>
        <w:t xml:space="preserve">asile </w:t>
      </w:r>
      <w:proofErr w:type="spellStart"/>
      <w:r w:rsidR="005C4B4A">
        <w:rPr>
          <w:rFonts w:ascii="Times New Roman" w:hAnsi="Times New Roman" w:cs="Times New Roman"/>
          <w:sz w:val="24"/>
          <w:szCs w:val="24"/>
        </w:rPr>
        <w:t>Baesiu</w:t>
      </w:r>
      <w:proofErr w:type="spellEnd"/>
      <w:r w:rsidR="005C4B4A">
        <w:rPr>
          <w:rFonts w:ascii="Times New Roman" w:hAnsi="Times New Roman" w:cs="Times New Roman"/>
          <w:sz w:val="24"/>
          <w:szCs w:val="24"/>
        </w:rPr>
        <w:t xml:space="preserve"> (anexa </w:t>
      </w:r>
      <w:r w:rsidR="00314C66">
        <w:rPr>
          <w:rFonts w:ascii="Times New Roman" w:hAnsi="Times New Roman" w:cs="Times New Roman"/>
          <w:sz w:val="24"/>
          <w:szCs w:val="24"/>
        </w:rPr>
        <w:t>4</w:t>
      </w:r>
      <w:r w:rsidR="00D90E87">
        <w:rPr>
          <w:rFonts w:ascii="Times New Roman" w:hAnsi="Times New Roman" w:cs="Times New Roman"/>
          <w:sz w:val="24"/>
          <w:szCs w:val="24"/>
        </w:rPr>
        <w:t>)</w:t>
      </w:r>
    </w:p>
    <w:p w14:paraId="6542AFD7" w14:textId="77777777" w:rsidR="00D90E87" w:rsidRDefault="00B630A9">
      <w:pPr>
        <w:rPr>
          <w:rFonts w:ascii="Times New Roman" w:hAnsi="Times New Roman" w:cs="Times New Roman"/>
          <w:sz w:val="24"/>
          <w:szCs w:val="24"/>
        </w:rPr>
      </w:pPr>
      <w:r w:rsidRPr="00B630A9">
        <w:rPr>
          <w:rFonts w:ascii="Times New Roman" w:hAnsi="Times New Roman" w:cs="Times New Roman"/>
          <w:sz w:val="24"/>
          <w:szCs w:val="24"/>
        </w:rPr>
        <w:t xml:space="preserve">.D. MODALITATEA DE ACORDARE A CONCESIUNII Ca modalitate de valorificare a terenului, s-a aprobat concesionarea prin procedură de </w:t>
      </w:r>
      <w:proofErr w:type="spellStart"/>
      <w:r w:rsidRPr="00B630A9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B630A9">
        <w:rPr>
          <w:rFonts w:ascii="Times New Roman" w:hAnsi="Times New Roman" w:cs="Times New Roman"/>
          <w:sz w:val="24"/>
          <w:szCs w:val="24"/>
        </w:rPr>
        <w:t xml:space="preserve"> publică deschisă, în conformitate cu prevederile legale în vigoare potrivit O.U.G. nr. 57/2019 privind Codul Administrativ. </w:t>
      </w:r>
    </w:p>
    <w:p w14:paraId="798D7F1B" w14:textId="77777777" w:rsidR="00D90E87" w:rsidRDefault="00D90E87">
      <w:pPr>
        <w:rPr>
          <w:rFonts w:ascii="Times New Roman" w:hAnsi="Times New Roman" w:cs="Times New Roman"/>
          <w:sz w:val="24"/>
          <w:szCs w:val="24"/>
        </w:rPr>
      </w:pPr>
    </w:p>
    <w:p w14:paraId="2C51EC22" w14:textId="5D61092E" w:rsidR="00D90E87" w:rsidRDefault="00B630A9">
      <w:pPr>
        <w:rPr>
          <w:rFonts w:ascii="Times New Roman" w:hAnsi="Times New Roman" w:cs="Times New Roman"/>
          <w:sz w:val="24"/>
          <w:szCs w:val="24"/>
        </w:rPr>
      </w:pPr>
      <w:r w:rsidRPr="00B630A9">
        <w:rPr>
          <w:rFonts w:ascii="Times New Roman" w:hAnsi="Times New Roman" w:cs="Times New Roman"/>
          <w:sz w:val="24"/>
          <w:szCs w:val="24"/>
        </w:rPr>
        <w:t xml:space="preserve">E. DURATA ESTIMATIVA A CONCESIUNII Durata estimată a concesiunii va fi de </w:t>
      </w:r>
      <w:r w:rsidR="00D90E87">
        <w:rPr>
          <w:rFonts w:ascii="Times New Roman" w:hAnsi="Times New Roman" w:cs="Times New Roman"/>
          <w:sz w:val="24"/>
          <w:szCs w:val="24"/>
        </w:rPr>
        <w:t>16</w:t>
      </w:r>
      <w:r w:rsidRPr="00B630A9">
        <w:rPr>
          <w:rFonts w:ascii="Times New Roman" w:hAnsi="Times New Roman" w:cs="Times New Roman"/>
          <w:sz w:val="24"/>
          <w:szCs w:val="24"/>
        </w:rPr>
        <w:t xml:space="preserve"> ani</w:t>
      </w:r>
    </w:p>
    <w:p w14:paraId="0D62F59F" w14:textId="77777777" w:rsidR="00F6177F" w:rsidRDefault="00B630A9">
      <w:pPr>
        <w:rPr>
          <w:rFonts w:ascii="Times New Roman" w:hAnsi="Times New Roman" w:cs="Times New Roman"/>
          <w:sz w:val="24"/>
          <w:szCs w:val="24"/>
        </w:rPr>
      </w:pPr>
      <w:r w:rsidRPr="00B630A9">
        <w:rPr>
          <w:rFonts w:ascii="Times New Roman" w:hAnsi="Times New Roman" w:cs="Times New Roman"/>
          <w:sz w:val="24"/>
          <w:szCs w:val="24"/>
        </w:rPr>
        <w:t xml:space="preserve"> F. INVESTITIILE NECESARE PENTRU REALIZAREA INVESTIȚIEI Investițiile </w:t>
      </w:r>
      <w:proofErr w:type="spellStart"/>
      <w:r w:rsidRPr="00B630A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630A9">
        <w:rPr>
          <w:rFonts w:ascii="Times New Roman" w:hAnsi="Times New Roman" w:cs="Times New Roman"/>
          <w:sz w:val="24"/>
          <w:szCs w:val="24"/>
        </w:rPr>
        <w:t xml:space="preserve"> lucrările se vor executa numai după obținerea autorizației de construire în condițiile Legii nr. 50/1991 privind autorizarea executării lucrărilor de construcții, cu modificările </w:t>
      </w:r>
      <w:proofErr w:type="spellStart"/>
      <w:r w:rsidRPr="00B630A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630A9">
        <w:rPr>
          <w:rFonts w:ascii="Times New Roman" w:hAnsi="Times New Roman" w:cs="Times New Roman"/>
          <w:sz w:val="24"/>
          <w:szCs w:val="24"/>
        </w:rPr>
        <w:t xml:space="preserve"> completările ulterioare. </w:t>
      </w:r>
    </w:p>
    <w:p w14:paraId="71511581" w14:textId="2975401D" w:rsidR="0086086D" w:rsidRDefault="00B630A9">
      <w:pPr>
        <w:rPr>
          <w:rFonts w:ascii="Times New Roman" w:hAnsi="Times New Roman" w:cs="Times New Roman"/>
          <w:sz w:val="24"/>
          <w:szCs w:val="24"/>
        </w:rPr>
      </w:pPr>
      <w:r w:rsidRPr="00B630A9">
        <w:rPr>
          <w:rFonts w:ascii="Times New Roman" w:hAnsi="Times New Roman" w:cs="Times New Roman"/>
          <w:sz w:val="24"/>
          <w:szCs w:val="24"/>
        </w:rPr>
        <w:t xml:space="preserve"> Obținerea tuturor avizelor și acordurilor necesare realizării </w:t>
      </w:r>
      <w:proofErr w:type="spellStart"/>
      <w:r w:rsidRPr="00B630A9">
        <w:rPr>
          <w:rFonts w:ascii="Times New Roman" w:hAnsi="Times New Roman" w:cs="Times New Roman"/>
          <w:sz w:val="24"/>
          <w:szCs w:val="24"/>
        </w:rPr>
        <w:t>investitiei</w:t>
      </w:r>
      <w:proofErr w:type="spellEnd"/>
      <w:r w:rsidRPr="00B630A9">
        <w:rPr>
          <w:rFonts w:ascii="Times New Roman" w:hAnsi="Times New Roman" w:cs="Times New Roman"/>
          <w:sz w:val="24"/>
          <w:szCs w:val="24"/>
        </w:rPr>
        <w:t xml:space="preserve"> cade în sarcina concesionarului</w:t>
      </w:r>
      <w:r w:rsidR="00B548EB">
        <w:rPr>
          <w:rFonts w:ascii="Times New Roman" w:hAnsi="Times New Roman" w:cs="Times New Roman"/>
          <w:sz w:val="24"/>
          <w:szCs w:val="24"/>
        </w:rPr>
        <w:t xml:space="preserve">, inclusiv </w:t>
      </w:r>
      <w:r w:rsidR="0086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86D">
        <w:rPr>
          <w:rFonts w:ascii="Times New Roman" w:hAnsi="Times New Roman" w:cs="Times New Roman"/>
          <w:sz w:val="24"/>
          <w:szCs w:val="24"/>
        </w:rPr>
        <w:t>obtinerea</w:t>
      </w:r>
      <w:proofErr w:type="spellEnd"/>
      <w:r w:rsidR="0086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86D" w:rsidRPr="0086086D">
        <w:rPr>
          <w:rFonts w:ascii="Times New Roman" w:hAnsi="Times New Roman" w:cs="Times New Roman"/>
          <w:sz w:val="24"/>
          <w:szCs w:val="24"/>
        </w:rPr>
        <w:t>Autorizatiei</w:t>
      </w:r>
      <w:proofErr w:type="spellEnd"/>
      <w:r w:rsidR="0086086D" w:rsidRPr="008608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6086D" w:rsidRPr="0086086D">
        <w:rPr>
          <w:rFonts w:ascii="Times New Roman" w:hAnsi="Times New Roman" w:cs="Times New Roman"/>
          <w:sz w:val="24"/>
          <w:szCs w:val="24"/>
        </w:rPr>
        <w:t>infiintarii</w:t>
      </w:r>
      <w:proofErr w:type="spellEnd"/>
      <w:r w:rsidR="0086086D" w:rsidRPr="0086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86D" w:rsidRPr="0086086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86086D" w:rsidRPr="0086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86D" w:rsidRPr="0086086D">
        <w:rPr>
          <w:rFonts w:ascii="Times New Roman" w:hAnsi="Times New Roman" w:cs="Times New Roman"/>
          <w:sz w:val="24"/>
          <w:szCs w:val="24"/>
        </w:rPr>
        <w:t>exploatarii</w:t>
      </w:r>
      <w:proofErr w:type="spellEnd"/>
      <w:r w:rsidR="0086086D" w:rsidRPr="0086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86D" w:rsidRPr="0086086D">
        <w:rPr>
          <w:rFonts w:ascii="Times New Roman" w:hAnsi="Times New Roman" w:cs="Times New Roman"/>
          <w:sz w:val="24"/>
          <w:szCs w:val="24"/>
        </w:rPr>
        <w:t>crescatoriilor</w:t>
      </w:r>
      <w:proofErr w:type="spellEnd"/>
      <w:r w:rsidR="0086086D" w:rsidRPr="0086086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6086D" w:rsidRPr="0086086D">
        <w:rPr>
          <w:rFonts w:ascii="Times New Roman" w:hAnsi="Times New Roman" w:cs="Times New Roman"/>
          <w:sz w:val="24"/>
          <w:szCs w:val="24"/>
        </w:rPr>
        <w:t>vanat</w:t>
      </w:r>
      <w:proofErr w:type="spellEnd"/>
      <w:r w:rsidR="0086086D" w:rsidRPr="00860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86D" w:rsidRPr="0086086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86086D" w:rsidRPr="0086086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6086D" w:rsidRPr="0086086D">
        <w:rPr>
          <w:rFonts w:ascii="Times New Roman" w:hAnsi="Times New Roman" w:cs="Times New Roman"/>
          <w:sz w:val="24"/>
          <w:szCs w:val="24"/>
        </w:rPr>
        <w:t>complexurilor</w:t>
      </w:r>
      <w:proofErr w:type="spellEnd"/>
      <w:r w:rsidR="0086086D" w:rsidRPr="0086086D">
        <w:rPr>
          <w:rFonts w:ascii="Times New Roman" w:hAnsi="Times New Roman" w:cs="Times New Roman"/>
          <w:sz w:val="24"/>
          <w:szCs w:val="24"/>
        </w:rPr>
        <w:t xml:space="preserve"> de vânătoare</w:t>
      </w:r>
      <w:r w:rsidR="0086086D">
        <w:rPr>
          <w:rFonts w:ascii="Times New Roman" w:hAnsi="Times New Roman" w:cs="Times New Roman"/>
          <w:sz w:val="24"/>
          <w:szCs w:val="24"/>
        </w:rPr>
        <w:t xml:space="preserve"> , conform OG 81/20</w:t>
      </w:r>
      <w:r w:rsidR="00536936">
        <w:rPr>
          <w:rFonts w:ascii="Times New Roman" w:hAnsi="Times New Roman" w:cs="Times New Roman"/>
          <w:sz w:val="24"/>
          <w:szCs w:val="24"/>
        </w:rPr>
        <w:t>04.</w:t>
      </w:r>
    </w:p>
    <w:p w14:paraId="3A131F9B" w14:textId="53F8DF0D" w:rsidR="00045E8A" w:rsidRPr="0086086D" w:rsidRDefault="00045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asemenea -se v</w:t>
      </w:r>
      <w:r w:rsidR="00D05A3A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respecta in totalitate </w:t>
      </w:r>
      <w:r w:rsidR="00D05A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Avizul Ocolului Silvic </w:t>
      </w:r>
      <w:r w:rsidR="00D05A3A">
        <w:rPr>
          <w:rFonts w:ascii="Times New Roman" w:hAnsi="Times New Roman" w:cs="Times New Roman"/>
          <w:sz w:val="24"/>
          <w:szCs w:val="24"/>
        </w:rPr>
        <w:t xml:space="preserve"> nr.2888/08.04.2025(anexa 6)</w:t>
      </w:r>
    </w:p>
    <w:p w14:paraId="42B09AAF" w14:textId="77777777" w:rsidR="0086086D" w:rsidRDefault="008608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E74A1E" w14:textId="4EB2F6BD" w:rsidR="00F6177F" w:rsidRDefault="00B630A9">
      <w:pPr>
        <w:rPr>
          <w:rFonts w:ascii="Times New Roman" w:hAnsi="Times New Roman" w:cs="Times New Roman"/>
          <w:sz w:val="24"/>
          <w:szCs w:val="24"/>
        </w:rPr>
      </w:pPr>
      <w:r w:rsidRPr="00B630A9">
        <w:rPr>
          <w:rFonts w:ascii="Times New Roman" w:hAnsi="Times New Roman" w:cs="Times New Roman"/>
          <w:sz w:val="24"/>
          <w:szCs w:val="24"/>
        </w:rPr>
        <w:t xml:space="preserve">G. TERMENELE PREVAZUTE PENTRU REALIZAREA PROCEDURII DE CONCESIONARE  </w:t>
      </w:r>
    </w:p>
    <w:p w14:paraId="5743C1C9" w14:textId="513BC7F8" w:rsidR="002D34A8" w:rsidRDefault="00B630A9">
      <w:pPr>
        <w:rPr>
          <w:rFonts w:ascii="Times New Roman" w:hAnsi="Times New Roman" w:cs="Times New Roman"/>
          <w:sz w:val="24"/>
          <w:szCs w:val="24"/>
        </w:rPr>
      </w:pPr>
      <w:r w:rsidRPr="00B630A9">
        <w:rPr>
          <w:rFonts w:ascii="Times New Roman" w:hAnsi="Times New Roman" w:cs="Times New Roman"/>
          <w:sz w:val="24"/>
          <w:szCs w:val="24"/>
        </w:rPr>
        <w:t xml:space="preserve">Termenele previzibile de realizare a investiției sunt </w:t>
      </w:r>
      <w:r w:rsidR="002D34A8">
        <w:rPr>
          <w:rFonts w:ascii="Times New Roman" w:hAnsi="Times New Roman" w:cs="Times New Roman"/>
          <w:sz w:val="24"/>
          <w:szCs w:val="24"/>
        </w:rPr>
        <w:t xml:space="preserve">de </w:t>
      </w:r>
      <w:r w:rsidR="00253B7B">
        <w:rPr>
          <w:rFonts w:ascii="Times New Roman" w:hAnsi="Times New Roman" w:cs="Times New Roman"/>
          <w:sz w:val="24"/>
          <w:szCs w:val="24"/>
        </w:rPr>
        <w:t xml:space="preserve">6 luni de la data </w:t>
      </w:r>
      <w:proofErr w:type="spellStart"/>
      <w:r w:rsidR="00253B7B">
        <w:rPr>
          <w:rFonts w:ascii="Times New Roman" w:hAnsi="Times New Roman" w:cs="Times New Roman"/>
          <w:sz w:val="24"/>
          <w:szCs w:val="24"/>
        </w:rPr>
        <w:t>semnarii</w:t>
      </w:r>
      <w:proofErr w:type="spellEnd"/>
      <w:r w:rsidR="00253B7B">
        <w:rPr>
          <w:rFonts w:ascii="Times New Roman" w:hAnsi="Times New Roman" w:cs="Times New Roman"/>
          <w:sz w:val="24"/>
          <w:szCs w:val="24"/>
        </w:rPr>
        <w:t xml:space="preserve"> contractului de concesiune</w:t>
      </w:r>
    </w:p>
    <w:p w14:paraId="3F8BB219" w14:textId="7D73676E" w:rsidR="00EA3C8E" w:rsidRPr="00974CBE" w:rsidRDefault="00B630A9">
      <w:pPr>
        <w:rPr>
          <w:rFonts w:ascii="Times New Roman" w:hAnsi="Times New Roman" w:cs="Times New Roman"/>
          <w:sz w:val="24"/>
          <w:szCs w:val="24"/>
        </w:rPr>
      </w:pPr>
      <w:r w:rsidRPr="00B630A9">
        <w:rPr>
          <w:rFonts w:ascii="Times New Roman" w:hAnsi="Times New Roman" w:cs="Times New Roman"/>
          <w:sz w:val="24"/>
          <w:szCs w:val="24"/>
        </w:rPr>
        <w:t xml:space="preserve">Prezentul studiu de oportunitate va sta la baza aprobării documentației de atribuire a concesiunii. Detaliile privitoare la organizarea </w:t>
      </w:r>
      <w:proofErr w:type="spellStart"/>
      <w:r w:rsidRPr="00B630A9">
        <w:rPr>
          <w:rFonts w:ascii="Times New Roman" w:hAnsi="Times New Roman" w:cs="Times New Roman"/>
          <w:sz w:val="24"/>
          <w:szCs w:val="24"/>
        </w:rPr>
        <w:t>licitaţiei</w:t>
      </w:r>
      <w:proofErr w:type="spellEnd"/>
      <w:r w:rsidRPr="00B6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0A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630A9">
        <w:rPr>
          <w:rFonts w:ascii="Times New Roman" w:hAnsi="Times New Roman" w:cs="Times New Roman"/>
          <w:sz w:val="24"/>
          <w:szCs w:val="24"/>
        </w:rPr>
        <w:t xml:space="preserve"> exploatarea concesiunii vor fi stabilite prin Caietul de sarcini </w:t>
      </w:r>
      <w:proofErr w:type="spellStart"/>
      <w:r w:rsidRPr="00B630A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630A9">
        <w:rPr>
          <w:rFonts w:ascii="Times New Roman" w:hAnsi="Times New Roman" w:cs="Times New Roman"/>
          <w:sz w:val="24"/>
          <w:szCs w:val="24"/>
        </w:rPr>
        <w:t xml:space="preserve"> Contractul de concesionare.</w:t>
      </w:r>
    </w:p>
    <w:p w14:paraId="0084EFE9" w14:textId="77777777" w:rsidR="000D4FFB" w:rsidRDefault="000D4FF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D4FFB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H. ALTE CLAUZE </w:t>
      </w:r>
    </w:p>
    <w:p w14:paraId="68B05A6F" w14:textId="22E02143" w:rsidR="000D4FFB" w:rsidRPr="003322D8" w:rsidRDefault="000D4FFB">
      <w:pPr>
        <w:rPr>
          <w:rFonts w:ascii="Times New Roman" w:hAnsi="Times New Roman" w:cs="Times New Roman"/>
          <w:sz w:val="26"/>
          <w:szCs w:val="26"/>
        </w:rPr>
      </w:pPr>
      <w:r w:rsidRPr="003322D8">
        <w:rPr>
          <w:rFonts w:ascii="Times New Roman" w:hAnsi="Times New Roman" w:cs="Times New Roman"/>
          <w:sz w:val="26"/>
          <w:szCs w:val="26"/>
        </w:rPr>
        <w:t xml:space="preserve">Contractul de concesiune se va încheia  sub rezerva </w:t>
      </w:r>
      <w:proofErr w:type="spellStart"/>
      <w:r w:rsidRPr="003322D8">
        <w:rPr>
          <w:rFonts w:ascii="Times New Roman" w:hAnsi="Times New Roman" w:cs="Times New Roman"/>
          <w:sz w:val="26"/>
          <w:szCs w:val="26"/>
        </w:rPr>
        <w:t>obtinerii</w:t>
      </w:r>
      <w:proofErr w:type="spellEnd"/>
      <w:r w:rsidRPr="003322D8">
        <w:rPr>
          <w:rFonts w:ascii="Times New Roman" w:hAnsi="Times New Roman" w:cs="Times New Roman"/>
          <w:sz w:val="26"/>
          <w:szCs w:val="26"/>
        </w:rPr>
        <w:t xml:space="preserve"> </w:t>
      </w:r>
      <w:r w:rsidR="000B0FD9" w:rsidRPr="003322D8">
        <w:rPr>
          <w:rFonts w:ascii="Times New Roman" w:hAnsi="Times New Roman" w:cs="Times New Roman"/>
          <w:sz w:val="26"/>
          <w:szCs w:val="26"/>
        </w:rPr>
        <w:t>:</w:t>
      </w:r>
    </w:p>
    <w:p w14:paraId="4E185B79" w14:textId="5B40BC9B" w:rsidR="000B0FD9" w:rsidRPr="003322D8" w:rsidRDefault="000B0FD9">
      <w:pPr>
        <w:rPr>
          <w:rFonts w:ascii="Times New Roman" w:hAnsi="Times New Roman" w:cs="Times New Roman"/>
          <w:sz w:val="24"/>
          <w:szCs w:val="24"/>
        </w:rPr>
      </w:pPr>
      <w:r w:rsidRPr="003322D8">
        <w:rPr>
          <w:rFonts w:ascii="Times New Roman" w:hAnsi="Times New Roman" w:cs="Times New Roman"/>
          <w:sz w:val="24"/>
          <w:szCs w:val="24"/>
        </w:rPr>
        <w:t>1)Avizul</w:t>
      </w:r>
      <w:r w:rsidR="00536936">
        <w:rPr>
          <w:rFonts w:ascii="Times New Roman" w:hAnsi="Times New Roman" w:cs="Times New Roman"/>
          <w:sz w:val="24"/>
          <w:szCs w:val="24"/>
        </w:rPr>
        <w:t>ui</w:t>
      </w:r>
      <w:r w:rsidRPr="003322D8">
        <w:rPr>
          <w:rFonts w:ascii="Times New Roman" w:hAnsi="Times New Roman" w:cs="Times New Roman"/>
          <w:sz w:val="24"/>
          <w:szCs w:val="24"/>
        </w:rPr>
        <w:t xml:space="preserve"> obligatoriu al </w:t>
      </w:r>
      <w:proofErr w:type="spellStart"/>
      <w:r w:rsidRPr="003322D8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3322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22D8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3322D8">
        <w:rPr>
          <w:rFonts w:ascii="Times New Roman" w:hAnsi="Times New Roman" w:cs="Times New Roman"/>
          <w:sz w:val="24"/>
          <w:szCs w:val="24"/>
        </w:rPr>
        <w:t xml:space="preserve"> a Rezervelor de Stat </w:t>
      </w:r>
      <w:proofErr w:type="spellStart"/>
      <w:r w:rsidRPr="003322D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322D8">
        <w:rPr>
          <w:rFonts w:ascii="Times New Roman" w:hAnsi="Times New Roman" w:cs="Times New Roman"/>
          <w:sz w:val="24"/>
          <w:szCs w:val="24"/>
        </w:rPr>
        <w:t xml:space="preserve"> Probleme Speciale </w:t>
      </w:r>
      <w:proofErr w:type="spellStart"/>
      <w:r w:rsidRPr="003322D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322D8">
        <w:rPr>
          <w:rFonts w:ascii="Times New Roman" w:hAnsi="Times New Roman" w:cs="Times New Roman"/>
          <w:sz w:val="24"/>
          <w:szCs w:val="24"/>
        </w:rPr>
        <w:t xml:space="preserve"> al Statului Major General privind încadrarea obiectului concesiunii în infrastructura sistemului </w:t>
      </w:r>
      <w:proofErr w:type="spellStart"/>
      <w:r w:rsidRPr="003322D8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3322D8">
        <w:rPr>
          <w:rFonts w:ascii="Times New Roman" w:hAnsi="Times New Roman" w:cs="Times New Roman"/>
          <w:sz w:val="24"/>
          <w:szCs w:val="24"/>
        </w:rPr>
        <w:t xml:space="preserve"> de apărare</w:t>
      </w:r>
    </w:p>
    <w:p w14:paraId="1AF64E66" w14:textId="289DCD3A" w:rsidR="003322D8" w:rsidRPr="003322D8" w:rsidRDefault="003322D8" w:rsidP="003322D8">
      <w:pPr>
        <w:rPr>
          <w:rFonts w:ascii="Times New Roman" w:hAnsi="Times New Roman" w:cs="Times New Roman"/>
          <w:sz w:val="24"/>
          <w:szCs w:val="24"/>
        </w:rPr>
      </w:pPr>
      <w:r w:rsidRPr="003322D8">
        <w:rPr>
          <w:rFonts w:ascii="Times New Roman" w:hAnsi="Times New Roman" w:cs="Times New Roman"/>
          <w:sz w:val="24"/>
          <w:szCs w:val="24"/>
        </w:rPr>
        <w:t xml:space="preserve">b) avizul obligatoriu al structurii de administrare/custodelui ariei naturale protejate, în cazul în care obiectul concesiunii îl constituie bunuri situate în interiorul unei arii naturale protejate, respectiv al </w:t>
      </w:r>
      <w:proofErr w:type="spellStart"/>
      <w:r w:rsidRPr="003322D8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3322D8">
        <w:rPr>
          <w:rFonts w:ascii="Times New Roman" w:hAnsi="Times New Roman" w:cs="Times New Roman"/>
          <w:sz w:val="24"/>
          <w:szCs w:val="24"/>
        </w:rPr>
        <w:t xml:space="preserve"> teritoriale pentru </w:t>
      </w:r>
      <w:proofErr w:type="spellStart"/>
      <w:r w:rsidRPr="003322D8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3322D8">
        <w:rPr>
          <w:rFonts w:ascii="Times New Roman" w:hAnsi="Times New Roman" w:cs="Times New Roman"/>
          <w:sz w:val="24"/>
          <w:szCs w:val="24"/>
        </w:rPr>
        <w:t xml:space="preserve"> mediului competente, în cazul în care aria naturală protejată nu are structură de administrare/custode.</w:t>
      </w:r>
    </w:p>
    <w:p w14:paraId="1FE65411" w14:textId="77777777" w:rsidR="003322D8" w:rsidRPr="000B0FD9" w:rsidRDefault="003322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BB621C" w14:textId="22E29CD9" w:rsidR="000D4FFB" w:rsidRDefault="000D4FF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D4FFB">
        <w:rPr>
          <w:rFonts w:ascii="Times New Roman" w:hAnsi="Times New Roman" w:cs="Times New Roman"/>
          <w:b/>
          <w:bCs/>
          <w:sz w:val="26"/>
          <w:szCs w:val="26"/>
        </w:rPr>
        <w:t>Procedura de concesionare se va realiza în 20 (</w:t>
      </w:r>
      <w:proofErr w:type="spellStart"/>
      <w:r w:rsidRPr="000D4FFB">
        <w:rPr>
          <w:rFonts w:ascii="Times New Roman" w:hAnsi="Times New Roman" w:cs="Times New Roman"/>
          <w:b/>
          <w:bCs/>
          <w:sz w:val="26"/>
          <w:szCs w:val="26"/>
        </w:rPr>
        <w:t>douazeci</w:t>
      </w:r>
      <w:proofErr w:type="spellEnd"/>
      <w:r w:rsidRPr="000D4FFB">
        <w:rPr>
          <w:rFonts w:ascii="Times New Roman" w:hAnsi="Times New Roman" w:cs="Times New Roman"/>
          <w:b/>
          <w:bCs/>
          <w:sz w:val="26"/>
          <w:szCs w:val="26"/>
        </w:rPr>
        <w:t xml:space="preserve">) zile de la data publicării anunțului de participare care se va afișa pe site-ul primăriei </w:t>
      </w:r>
      <w:r w:rsidR="00BD7936">
        <w:rPr>
          <w:rFonts w:ascii="Times New Roman" w:hAnsi="Times New Roman" w:cs="Times New Roman"/>
          <w:b/>
          <w:bCs/>
          <w:sz w:val="26"/>
          <w:szCs w:val="26"/>
        </w:rPr>
        <w:t>comunei Alma</w:t>
      </w:r>
      <w:r w:rsidRPr="000D4FFB">
        <w:rPr>
          <w:rFonts w:ascii="Times New Roman" w:hAnsi="Times New Roman" w:cs="Times New Roman"/>
          <w:b/>
          <w:bCs/>
          <w:sz w:val="26"/>
          <w:szCs w:val="26"/>
        </w:rPr>
        <w:t xml:space="preserve">, și se va tipări într-un cotidian de circulație locală, într-un cotidian de circulație națională și în Monitorul Oficial.  </w:t>
      </w:r>
    </w:p>
    <w:p w14:paraId="7144A4DD" w14:textId="77777777" w:rsidR="000D4FFB" w:rsidRDefault="000D4FF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D4FFB">
        <w:rPr>
          <w:rFonts w:ascii="Times New Roman" w:hAnsi="Times New Roman" w:cs="Times New Roman"/>
          <w:b/>
          <w:bCs/>
          <w:sz w:val="26"/>
          <w:szCs w:val="26"/>
        </w:rPr>
        <w:t xml:space="preserve">Subconcesionarea este interzisă.  </w:t>
      </w:r>
    </w:p>
    <w:p w14:paraId="4EB1450D" w14:textId="03FF3944" w:rsidR="000D4FFB" w:rsidRDefault="000D4FF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D4FFB">
        <w:rPr>
          <w:rFonts w:ascii="Times New Roman" w:hAnsi="Times New Roman" w:cs="Times New Roman"/>
          <w:b/>
          <w:bCs/>
          <w:sz w:val="26"/>
          <w:szCs w:val="26"/>
        </w:rPr>
        <w:t xml:space="preserve"> Se anexează la prezentul Studiu de oportunitate următoarele:</w:t>
      </w:r>
    </w:p>
    <w:p w14:paraId="49600727" w14:textId="77777777" w:rsidR="000D4FFB" w:rsidRDefault="000D4FF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D4FFB">
        <w:rPr>
          <w:rFonts w:ascii="Times New Roman" w:hAnsi="Times New Roman" w:cs="Times New Roman"/>
          <w:b/>
          <w:bCs/>
          <w:sz w:val="26"/>
          <w:szCs w:val="26"/>
        </w:rPr>
        <w:t xml:space="preserve"> - Raportul de evaluare </w:t>
      </w:r>
      <w:proofErr w:type="spellStart"/>
      <w:r w:rsidRPr="000D4FFB">
        <w:rPr>
          <w:rFonts w:ascii="Times New Roman" w:hAnsi="Times New Roman" w:cs="Times New Roman"/>
          <w:b/>
          <w:bCs/>
          <w:sz w:val="26"/>
          <w:szCs w:val="26"/>
        </w:rPr>
        <w:t>şi</w:t>
      </w:r>
      <w:proofErr w:type="spellEnd"/>
      <w:r w:rsidRPr="000D4FFB">
        <w:rPr>
          <w:rFonts w:ascii="Times New Roman" w:hAnsi="Times New Roman" w:cs="Times New Roman"/>
          <w:b/>
          <w:bCs/>
          <w:sz w:val="26"/>
          <w:szCs w:val="26"/>
        </w:rPr>
        <w:t xml:space="preserve"> de calcul a </w:t>
      </w:r>
      <w:proofErr w:type="spellStart"/>
      <w:r w:rsidRPr="000D4FFB">
        <w:rPr>
          <w:rFonts w:ascii="Times New Roman" w:hAnsi="Times New Roman" w:cs="Times New Roman"/>
          <w:b/>
          <w:bCs/>
          <w:sz w:val="26"/>
          <w:szCs w:val="26"/>
        </w:rPr>
        <w:t>redevenţei</w:t>
      </w:r>
      <w:proofErr w:type="spellEnd"/>
      <w:r w:rsidRPr="000D4FFB">
        <w:rPr>
          <w:rFonts w:ascii="Times New Roman" w:hAnsi="Times New Roman" w:cs="Times New Roman"/>
          <w:b/>
          <w:bCs/>
          <w:sz w:val="26"/>
          <w:szCs w:val="26"/>
        </w:rPr>
        <w:t xml:space="preserve"> de pornire la </w:t>
      </w:r>
      <w:proofErr w:type="spellStart"/>
      <w:r w:rsidRPr="000D4FFB">
        <w:rPr>
          <w:rFonts w:ascii="Times New Roman" w:hAnsi="Times New Roman" w:cs="Times New Roman"/>
          <w:b/>
          <w:bCs/>
          <w:sz w:val="26"/>
          <w:szCs w:val="26"/>
        </w:rPr>
        <w:t>licitaţie</w:t>
      </w:r>
      <w:proofErr w:type="spellEnd"/>
      <w:r w:rsidRPr="000D4FF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BE8C905" w14:textId="01B2F4A5" w:rsidR="00EA3C8E" w:rsidRDefault="000D4FF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D4FFB">
        <w:rPr>
          <w:rFonts w:ascii="Times New Roman" w:hAnsi="Times New Roman" w:cs="Times New Roman"/>
          <w:b/>
          <w:bCs/>
          <w:sz w:val="26"/>
          <w:szCs w:val="26"/>
        </w:rPr>
        <w:t>- Extrasul de Carte funciară a terenului supus procedurii de concesionare</w:t>
      </w:r>
    </w:p>
    <w:p w14:paraId="5D2D3B81" w14:textId="2B50B767" w:rsidR="00E41D17" w:rsidRPr="00E377A2" w:rsidRDefault="00E41D17" w:rsidP="00121C79">
      <w:pPr>
        <w:rPr>
          <w:rFonts w:ascii="Times New Roman" w:eastAsia="Times New Roman" w:hAnsi="Times New Roman" w:cs="Times New Roman"/>
          <w:color w:val="000000"/>
          <w:sz w:val="24"/>
          <w:lang w:val="pt-BR"/>
        </w:rPr>
      </w:pPr>
    </w:p>
    <w:p w14:paraId="5298C7B4" w14:textId="0AFCDA9B" w:rsidR="00E41D17" w:rsidRPr="00E377A2" w:rsidRDefault="00E41D17" w:rsidP="00121C79">
      <w:pPr>
        <w:rPr>
          <w:rFonts w:ascii="Times New Roman" w:eastAsia="Times New Roman" w:hAnsi="Times New Roman" w:cs="Times New Roman"/>
          <w:color w:val="000000"/>
          <w:sz w:val="24"/>
          <w:lang w:val="it-IT"/>
        </w:rPr>
      </w:pPr>
      <w:r w:rsidRPr="00E377A2">
        <w:rPr>
          <w:rFonts w:ascii="Times New Roman" w:eastAsia="Times New Roman" w:hAnsi="Times New Roman" w:cs="Times New Roman"/>
          <w:color w:val="000000"/>
          <w:sz w:val="24"/>
          <w:lang w:val="it-IT"/>
        </w:rPr>
        <w:t xml:space="preserve">APROBAT, </w:t>
      </w:r>
    </w:p>
    <w:p w14:paraId="215B1A8B" w14:textId="446F8747" w:rsidR="00E41D17" w:rsidRPr="00E377A2" w:rsidRDefault="00E41D17" w:rsidP="00121C79">
      <w:pPr>
        <w:rPr>
          <w:rFonts w:ascii="Times New Roman" w:eastAsia="Times New Roman" w:hAnsi="Times New Roman" w:cs="Times New Roman"/>
          <w:color w:val="000000"/>
          <w:sz w:val="24"/>
          <w:lang w:val="it-IT"/>
        </w:rPr>
      </w:pPr>
      <w:r w:rsidRPr="00E377A2">
        <w:rPr>
          <w:rFonts w:ascii="Times New Roman" w:eastAsia="Times New Roman" w:hAnsi="Times New Roman" w:cs="Times New Roman"/>
          <w:color w:val="000000"/>
          <w:sz w:val="24"/>
          <w:lang w:val="it-IT"/>
        </w:rPr>
        <w:t>PRIMAR</w:t>
      </w:r>
    </w:p>
    <w:p w14:paraId="22C11CF6" w14:textId="28C027A1" w:rsidR="00E41D17" w:rsidRPr="003322D8" w:rsidRDefault="003322D8" w:rsidP="00121C79">
      <w:pPr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3322D8">
        <w:rPr>
          <w:rFonts w:ascii="Times New Roman" w:eastAsia="Times New Roman" w:hAnsi="Times New Roman" w:cs="Times New Roman"/>
          <w:color w:val="000000"/>
          <w:sz w:val="24"/>
          <w:lang w:val="en-US"/>
        </w:rPr>
        <w:t>Curcean</w:t>
      </w:r>
      <w:proofErr w:type="spellEnd"/>
      <w:r w:rsidRPr="003322D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Bazil</w:t>
      </w:r>
    </w:p>
    <w:p w14:paraId="1AEA0D54" w14:textId="200E06E4" w:rsidR="00E41D17" w:rsidRPr="003322D8" w:rsidRDefault="00E41D17" w:rsidP="00121C79">
      <w:pPr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14:paraId="73A4051A" w14:textId="77777777" w:rsidR="00E41D17" w:rsidRPr="003322D8" w:rsidRDefault="00E41D17" w:rsidP="00121C79">
      <w:pPr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14:paraId="009065AB" w14:textId="2DA6AC46" w:rsidR="00E41D17" w:rsidRPr="00E377A2" w:rsidRDefault="00E41D17" w:rsidP="00121C79">
      <w:pPr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E377A2">
        <w:rPr>
          <w:rFonts w:ascii="Times New Roman" w:eastAsia="Times New Roman" w:hAnsi="Times New Roman" w:cs="Times New Roman"/>
          <w:color w:val="000000"/>
          <w:sz w:val="24"/>
          <w:lang w:val="en-US"/>
        </w:rPr>
        <w:t>Intocmit</w:t>
      </w:r>
      <w:proofErr w:type="spellEnd"/>
      <w:r w:rsidRPr="00E377A2">
        <w:rPr>
          <w:rFonts w:ascii="Times New Roman" w:eastAsia="Times New Roman" w:hAnsi="Times New Roman" w:cs="Times New Roman"/>
          <w:color w:val="000000"/>
          <w:sz w:val="24"/>
          <w:lang w:val="en-US"/>
        </w:rPr>
        <w:t>,</w:t>
      </w:r>
    </w:p>
    <w:p w14:paraId="18896AB2" w14:textId="1FD3F3CD" w:rsidR="00E41D17" w:rsidRDefault="003322D8" w:rsidP="00121C79">
      <w:pPr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t>Ing. Szilagyi Maria</w:t>
      </w:r>
    </w:p>
    <w:p w14:paraId="4C5049E1" w14:textId="77777777" w:rsidR="00A21B7A" w:rsidRDefault="00A21B7A" w:rsidP="00121C79">
      <w:pPr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14:paraId="0EFD40DC" w14:textId="77777777" w:rsidR="00A21B7A" w:rsidRDefault="00A21B7A" w:rsidP="00121C79">
      <w:pPr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14:paraId="4099894D" w14:textId="5D353613" w:rsidR="00A21B7A" w:rsidRPr="00B91210" w:rsidRDefault="00A21B7A" w:rsidP="00121C7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5D684E58" wp14:editId="05925ED6">
            <wp:extent cx="1438275" cy="11715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1B7A" w:rsidRPr="00B912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6638"/>
    <w:multiLevelType w:val="hybridMultilevel"/>
    <w:tmpl w:val="5F780AD8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17A5D"/>
    <w:multiLevelType w:val="hybridMultilevel"/>
    <w:tmpl w:val="10DC17AE"/>
    <w:lvl w:ilvl="0" w:tplc="EB84C408">
      <w:start w:val="4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6CD538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32D7A4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ADDFC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DEF30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FC5FB8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0E6294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326AEE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406BFE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A965CD"/>
    <w:multiLevelType w:val="multilevel"/>
    <w:tmpl w:val="4E86F8C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784AD5"/>
    <w:multiLevelType w:val="hybridMultilevel"/>
    <w:tmpl w:val="45C6233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5219E"/>
    <w:multiLevelType w:val="multilevel"/>
    <w:tmpl w:val="D97C066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F57140"/>
    <w:multiLevelType w:val="multilevel"/>
    <w:tmpl w:val="0E1EFB08"/>
    <w:lvl w:ilvl="0">
      <w:start w:val="4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9B1A96"/>
    <w:multiLevelType w:val="hybridMultilevel"/>
    <w:tmpl w:val="3C3081D6"/>
    <w:lvl w:ilvl="0" w:tplc="6C3A6C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306F10">
      <w:start w:val="1"/>
      <w:numFmt w:val="lowerLetter"/>
      <w:lvlText w:val="%2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C25F42">
      <w:start w:val="1"/>
      <w:numFmt w:val="lowerRoman"/>
      <w:lvlText w:val="%3"/>
      <w:lvlJc w:val="left"/>
      <w:pPr>
        <w:ind w:left="1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903C96">
      <w:start w:val="1"/>
      <w:numFmt w:val="decimal"/>
      <w:lvlText w:val="%4"/>
      <w:lvlJc w:val="left"/>
      <w:pPr>
        <w:ind w:left="2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4A6E7C">
      <w:start w:val="1"/>
      <w:numFmt w:val="lowerLetter"/>
      <w:lvlText w:val="%5"/>
      <w:lvlJc w:val="left"/>
      <w:pPr>
        <w:ind w:left="3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0A1E56">
      <w:start w:val="1"/>
      <w:numFmt w:val="lowerRoman"/>
      <w:lvlText w:val="%6"/>
      <w:lvlJc w:val="left"/>
      <w:pPr>
        <w:ind w:left="3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00C052">
      <w:start w:val="1"/>
      <w:numFmt w:val="decimal"/>
      <w:lvlText w:val="%7"/>
      <w:lvlJc w:val="left"/>
      <w:pPr>
        <w:ind w:left="4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DC499E">
      <w:start w:val="1"/>
      <w:numFmt w:val="lowerLetter"/>
      <w:lvlText w:val="%8"/>
      <w:lvlJc w:val="left"/>
      <w:pPr>
        <w:ind w:left="5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E04244">
      <w:start w:val="1"/>
      <w:numFmt w:val="lowerRoman"/>
      <w:lvlText w:val="%9"/>
      <w:lvlJc w:val="left"/>
      <w:pPr>
        <w:ind w:left="6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F008D3"/>
    <w:multiLevelType w:val="hybridMultilevel"/>
    <w:tmpl w:val="5A3ACC40"/>
    <w:lvl w:ilvl="0" w:tplc="62ACCC6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625620">
      <w:start w:val="1"/>
      <w:numFmt w:val="lowerLetter"/>
      <w:lvlText w:val="%2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4079F2">
      <w:start w:val="1"/>
      <w:numFmt w:val="lowerLetter"/>
      <w:lvlRestart w:val="0"/>
      <w:lvlText w:val="%3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E85A6">
      <w:start w:val="1"/>
      <w:numFmt w:val="decimal"/>
      <w:lvlText w:val="%4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CC1416">
      <w:start w:val="1"/>
      <w:numFmt w:val="lowerLetter"/>
      <w:lvlText w:val="%5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FC988A">
      <w:start w:val="1"/>
      <w:numFmt w:val="lowerRoman"/>
      <w:lvlText w:val="%6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CEF446">
      <w:start w:val="1"/>
      <w:numFmt w:val="decimal"/>
      <w:lvlText w:val="%7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A690DE">
      <w:start w:val="1"/>
      <w:numFmt w:val="lowerLetter"/>
      <w:lvlText w:val="%8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AE504">
      <w:start w:val="1"/>
      <w:numFmt w:val="lowerRoman"/>
      <w:lvlText w:val="%9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3E1B0D"/>
    <w:multiLevelType w:val="hybridMultilevel"/>
    <w:tmpl w:val="CEEE23E4"/>
    <w:lvl w:ilvl="0" w:tplc="3CB2E50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B60ACC">
      <w:start w:val="4"/>
      <w:numFmt w:val="lowerLetter"/>
      <w:lvlText w:val="%2)"/>
      <w:lvlJc w:val="left"/>
      <w:pPr>
        <w:ind w:left="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762A88">
      <w:start w:val="1"/>
      <w:numFmt w:val="lowerRoman"/>
      <w:lvlText w:val="%3"/>
      <w:lvlJc w:val="left"/>
      <w:pPr>
        <w:ind w:left="1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5E954E">
      <w:start w:val="1"/>
      <w:numFmt w:val="decimal"/>
      <w:lvlText w:val="%4"/>
      <w:lvlJc w:val="left"/>
      <w:pPr>
        <w:ind w:left="2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D8FD6C">
      <w:start w:val="1"/>
      <w:numFmt w:val="lowerLetter"/>
      <w:lvlText w:val="%5"/>
      <w:lvlJc w:val="left"/>
      <w:pPr>
        <w:ind w:left="3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BEFE3E">
      <w:start w:val="1"/>
      <w:numFmt w:val="lowerRoman"/>
      <w:lvlText w:val="%6"/>
      <w:lvlJc w:val="left"/>
      <w:pPr>
        <w:ind w:left="3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9604EA">
      <w:start w:val="1"/>
      <w:numFmt w:val="decimal"/>
      <w:lvlText w:val="%7"/>
      <w:lvlJc w:val="left"/>
      <w:pPr>
        <w:ind w:left="4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661232">
      <w:start w:val="1"/>
      <w:numFmt w:val="lowerLetter"/>
      <w:lvlText w:val="%8"/>
      <w:lvlJc w:val="left"/>
      <w:pPr>
        <w:ind w:left="5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4CCE0A">
      <w:start w:val="1"/>
      <w:numFmt w:val="lowerRoman"/>
      <w:lvlText w:val="%9"/>
      <w:lvlJc w:val="left"/>
      <w:pPr>
        <w:ind w:left="6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C2A1392"/>
    <w:multiLevelType w:val="multilevel"/>
    <w:tmpl w:val="D8664D6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E76307"/>
    <w:multiLevelType w:val="multilevel"/>
    <w:tmpl w:val="BB6E01C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EFB069D"/>
    <w:multiLevelType w:val="hybridMultilevel"/>
    <w:tmpl w:val="2112238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031472"/>
    <w:multiLevelType w:val="multilevel"/>
    <w:tmpl w:val="2370FDA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9"/>
      <w:numFmt w:val="decimal"/>
      <w:lvlRestart w:val="0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9D145AB"/>
    <w:multiLevelType w:val="hybridMultilevel"/>
    <w:tmpl w:val="CD06FB70"/>
    <w:lvl w:ilvl="0" w:tplc="A4F286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5E2642">
      <w:start w:val="1"/>
      <w:numFmt w:val="lowerLetter"/>
      <w:lvlText w:val="%2)"/>
      <w:lvlJc w:val="left"/>
      <w:pPr>
        <w:ind w:left="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266458">
      <w:start w:val="1"/>
      <w:numFmt w:val="lowerRoman"/>
      <w:lvlText w:val="%3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BC16E6">
      <w:start w:val="1"/>
      <w:numFmt w:val="decimal"/>
      <w:lvlText w:val="%4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CA171A">
      <w:start w:val="1"/>
      <w:numFmt w:val="lowerLetter"/>
      <w:lvlText w:val="%5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30606C">
      <w:start w:val="1"/>
      <w:numFmt w:val="lowerRoman"/>
      <w:lvlText w:val="%6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FECB54">
      <w:start w:val="1"/>
      <w:numFmt w:val="decimal"/>
      <w:lvlText w:val="%7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1ED07A">
      <w:start w:val="1"/>
      <w:numFmt w:val="lowerLetter"/>
      <w:lvlText w:val="%8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0A31E2">
      <w:start w:val="1"/>
      <w:numFmt w:val="lowerRoman"/>
      <w:lvlText w:val="%9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D7163F3"/>
    <w:multiLevelType w:val="hybridMultilevel"/>
    <w:tmpl w:val="38A438B6"/>
    <w:lvl w:ilvl="0" w:tplc="09648F0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CA6B2">
      <w:start w:val="1"/>
      <w:numFmt w:val="lowerLetter"/>
      <w:lvlText w:val="%2)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694DE">
      <w:start w:val="1"/>
      <w:numFmt w:val="lowerRoman"/>
      <w:lvlText w:val="%3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323B40">
      <w:start w:val="1"/>
      <w:numFmt w:val="decimal"/>
      <w:lvlText w:val="%4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BA3C74">
      <w:start w:val="1"/>
      <w:numFmt w:val="lowerLetter"/>
      <w:lvlText w:val="%5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38454E">
      <w:start w:val="1"/>
      <w:numFmt w:val="lowerRoman"/>
      <w:lvlText w:val="%6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5E49B2">
      <w:start w:val="1"/>
      <w:numFmt w:val="decimal"/>
      <w:lvlText w:val="%7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FAD21E">
      <w:start w:val="1"/>
      <w:numFmt w:val="lowerLetter"/>
      <w:lvlText w:val="%8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F4952C">
      <w:start w:val="1"/>
      <w:numFmt w:val="lowerRoman"/>
      <w:lvlText w:val="%9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D6030D1"/>
    <w:multiLevelType w:val="hybridMultilevel"/>
    <w:tmpl w:val="DE60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60841"/>
    <w:multiLevelType w:val="hybridMultilevel"/>
    <w:tmpl w:val="92CAFCB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470914">
    <w:abstractNumId w:val="11"/>
  </w:num>
  <w:num w:numId="2" w16cid:durableId="2105149966">
    <w:abstractNumId w:val="16"/>
  </w:num>
  <w:num w:numId="3" w16cid:durableId="36899123">
    <w:abstractNumId w:val="1"/>
  </w:num>
  <w:num w:numId="4" w16cid:durableId="275329963">
    <w:abstractNumId w:val="5"/>
  </w:num>
  <w:num w:numId="5" w16cid:durableId="477112123">
    <w:abstractNumId w:val="7"/>
  </w:num>
  <w:num w:numId="6" w16cid:durableId="1990866782">
    <w:abstractNumId w:val="9"/>
  </w:num>
  <w:num w:numId="7" w16cid:durableId="1202792474">
    <w:abstractNumId w:val="14"/>
  </w:num>
  <w:num w:numId="8" w16cid:durableId="380403017">
    <w:abstractNumId w:val="10"/>
  </w:num>
  <w:num w:numId="9" w16cid:durableId="775558472">
    <w:abstractNumId w:val="4"/>
  </w:num>
  <w:num w:numId="10" w16cid:durableId="451704382">
    <w:abstractNumId w:val="2"/>
  </w:num>
  <w:num w:numId="11" w16cid:durableId="205216987">
    <w:abstractNumId w:val="6"/>
  </w:num>
  <w:num w:numId="12" w16cid:durableId="1756247130">
    <w:abstractNumId w:val="13"/>
  </w:num>
  <w:num w:numId="13" w16cid:durableId="750543743">
    <w:abstractNumId w:val="12"/>
  </w:num>
  <w:num w:numId="14" w16cid:durableId="1539203156">
    <w:abstractNumId w:val="8"/>
  </w:num>
  <w:num w:numId="15" w16cid:durableId="1402219071">
    <w:abstractNumId w:val="15"/>
  </w:num>
  <w:num w:numId="16" w16cid:durableId="1172525652">
    <w:abstractNumId w:val="3"/>
  </w:num>
  <w:num w:numId="17" w16cid:durableId="1252812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87D"/>
    <w:rsid w:val="00001DBD"/>
    <w:rsid w:val="00004B0B"/>
    <w:rsid w:val="000132E1"/>
    <w:rsid w:val="0001436E"/>
    <w:rsid w:val="000200BC"/>
    <w:rsid w:val="00020444"/>
    <w:rsid w:val="00021450"/>
    <w:rsid w:val="00021A64"/>
    <w:rsid w:val="00022B8D"/>
    <w:rsid w:val="00026B3B"/>
    <w:rsid w:val="00026EC3"/>
    <w:rsid w:val="000279D0"/>
    <w:rsid w:val="0003073C"/>
    <w:rsid w:val="000327B9"/>
    <w:rsid w:val="00032D1F"/>
    <w:rsid w:val="00033A97"/>
    <w:rsid w:val="00037B26"/>
    <w:rsid w:val="00045E8A"/>
    <w:rsid w:val="00051D4C"/>
    <w:rsid w:val="00052FDE"/>
    <w:rsid w:val="000560A1"/>
    <w:rsid w:val="0005767A"/>
    <w:rsid w:val="00060A8B"/>
    <w:rsid w:val="00062127"/>
    <w:rsid w:val="000622CD"/>
    <w:rsid w:val="00062F36"/>
    <w:rsid w:val="00065019"/>
    <w:rsid w:val="000747C7"/>
    <w:rsid w:val="00082298"/>
    <w:rsid w:val="000830D7"/>
    <w:rsid w:val="000965AC"/>
    <w:rsid w:val="000A45D4"/>
    <w:rsid w:val="000B040C"/>
    <w:rsid w:val="000B0757"/>
    <w:rsid w:val="000B0FD9"/>
    <w:rsid w:val="000B29BC"/>
    <w:rsid w:val="000B3596"/>
    <w:rsid w:val="000B7BB1"/>
    <w:rsid w:val="000C0006"/>
    <w:rsid w:val="000C35CA"/>
    <w:rsid w:val="000C4F73"/>
    <w:rsid w:val="000D005D"/>
    <w:rsid w:val="000D2A8B"/>
    <w:rsid w:val="000D3939"/>
    <w:rsid w:val="000D4FFB"/>
    <w:rsid w:val="000D64B8"/>
    <w:rsid w:val="000D7E1F"/>
    <w:rsid w:val="000E26EE"/>
    <w:rsid w:val="000E375C"/>
    <w:rsid w:val="000E3D67"/>
    <w:rsid w:val="000E4DD7"/>
    <w:rsid w:val="000E6B60"/>
    <w:rsid w:val="000E7B76"/>
    <w:rsid w:val="001000EF"/>
    <w:rsid w:val="0010011E"/>
    <w:rsid w:val="00105E98"/>
    <w:rsid w:val="0011073B"/>
    <w:rsid w:val="00113DC3"/>
    <w:rsid w:val="00115D54"/>
    <w:rsid w:val="0011742D"/>
    <w:rsid w:val="00121C79"/>
    <w:rsid w:val="00121D4D"/>
    <w:rsid w:val="0012496A"/>
    <w:rsid w:val="00130190"/>
    <w:rsid w:val="00130E87"/>
    <w:rsid w:val="0014389F"/>
    <w:rsid w:val="00144F8F"/>
    <w:rsid w:val="001564EB"/>
    <w:rsid w:val="00157B0A"/>
    <w:rsid w:val="00160010"/>
    <w:rsid w:val="00160A54"/>
    <w:rsid w:val="001614FA"/>
    <w:rsid w:val="00162074"/>
    <w:rsid w:val="00164201"/>
    <w:rsid w:val="00182C62"/>
    <w:rsid w:val="00187131"/>
    <w:rsid w:val="001877B1"/>
    <w:rsid w:val="0019040E"/>
    <w:rsid w:val="0019305C"/>
    <w:rsid w:val="0019450B"/>
    <w:rsid w:val="0019510D"/>
    <w:rsid w:val="001962F2"/>
    <w:rsid w:val="00197E2B"/>
    <w:rsid w:val="001A08D9"/>
    <w:rsid w:val="001A3A7F"/>
    <w:rsid w:val="001B2D43"/>
    <w:rsid w:val="001B383D"/>
    <w:rsid w:val="001B4022"/>
    <w:rsid w:val="001C193F"/>
    <w:rsid w:val="001C43A1"/>
    <w:rsid w:val="001D66E9"/>
    <w:rsid w:val="001E0C90"/>
    <w:rsid w:val="001F3F9D"/>
    <w:rsid w:val="001F512D"/>
    <w:rsid w:val="001F6599"/>
    <w:rsid w:val="002020DD"/>
    <w:rsid w:val="00212B27"/>
    <w:rsid w:val="00221CC8"/>
    <w:rsid w:val="002365D9"/>
    <w:rsid w:val="002372AF"/>
    <w:rsid w:val="00240232"/>
    <w:rsid w:val="0025141B"/>
    <w:rsid w:val="00253B7B"/>
    <w:rsid w:val="0025686F"/>
    <w:rsid w:val="00266348"/>
    <w:rsid w:val="00266870"/>
    <w:rsid w:val="002715C1"/>
    <w:rsid w:val="0027508D"/>
    <w:rsid w:val="00276739"/>
    <w:rsid w:val="00276C90"/>
    <w:rsid w:val="00277B25"/>
    <w:rsid w:val="00280BA1"/>
    <w:rsid w:val="00281677"/>
    <w:rsid w:val="00282B53"/>
    <w:rsid w:val="00286CF5"/>
    <w:rsid w:val="00287433"/>
    <w:rsid w:val="00294A25"/>
    <w:rsid w:val="002A33CD"/>
    <w:rsid w:val="002A4E4D"/>
    <w:rsid w:val="002A6C9E"/>
    <w:rsid w:val="002B154A"/>
    <w:rsid w:val="002B2D60"/>
    <w:rsid w:val="002B33D2"/>
    <w:rsid w:val="002B4E35"/>
    <w:rsid w:val="002B66EF"/>
    <w:rsid w:val="002C01D3"/>
    <w:rsid w:val="002C0763"/>
    <w:rsid w:val="002C35BF"/>
    <w:rsid w:val="002D34A8"/>
    <w:rsid w:val="002E6FA0"/>
    <w:rsid w:val="00302F52"/>
    <w:rsid w:val="00304708"/>
    <w:rsid w:val="00306E0E"/>
    <w:rsid w:val="00307079"/>
    <w:rsid w:val="003115D4"/>
    <w:rsid w:val="00314C66"/>
    <w:rsid w:val="003228C8"/>
    <w:rsid w:val="00325E7C"/>
    <w:rsid w:val="003322D8"/>
    <w:rsid w:val="0035582E"/>
    <w:rsid w:val="00357967"/>
    <w:rsid w:val="00362AE6"/>
    <w:rsid w:val="00372919"/>
    <w:rsid w:val="00374235"/>
    <w:rsid w:val="003748A2"/>
    <w:rsid w:val="00375F89"/>
    <w:rsid w:val="003843DD"/>
    <w:rsid w:val="00387F2D"/>
    <w:rsid w:val="0039121E"/>
    <w:rsid w:val="00393D57"/>
    <w:rsid w:val="00395394"/>
    <w:rsid w:val="0039704B"/>
    <w:rsid w:val="003A4231"/>
    <w:rsid w:val="003A7E9A"/>
    <w:rsid w:val="003B05CA"/>
    <w:rsid w:val="003B391B"/>
    <w:rsid w:val="003B473F"/>
    <w:rsid w:val="003B7B5F"/>
    <w:rsid w:val="003C3B46"/>
    <w:rsid w:val="003C3E75"/>
    <w:rsid w:val="003C7CC7"/>
    <w:rsid w:val="003D4048"/>
    <w:rsid w:val="003D5E17"/>
    <w:rsid w:val="003E0492"/>
    <w:rsid w:val="003E5A42"/>
    <w:rsid w:val="003F5643"/>
    <w:rsid w:val="003F5BD7"/>
    <w:rsid w:val="00402830"/>
    <w:rsid w:val="00402AE4"/>
    <w:rsid w:val="004116D5"/>
    <w:rsid w:val="00411AF3"/>
    <w:rsid w:val="004122F7"/>
    <w:rsid w:val="00415C3F"/>
    <w:rsid w:val="00446051"/>
    <w:rsid w:val="00450B0B"/>
    <w:rsid w:val="004552AC"/>
    <w:rsid w:val="004572AF"/>
    <w:rsid w:val="004578C0"/>
    <w:rsid w:val="0046075D"/>
    <w:rsid w:val="00461623"/>
    <w:rsid w:val="00465B0E"/>
    <w:rsid w:val="00470243"/>
    <w:rsid w:val="00476B34"/>
    <w:rsid w:val="00484A5F"/>
    <w:rsid w:val="004851D8"/>
    <w:rsid w:val="00486522"/>
    <w:rsid w:val="00486D62"/>
    <w:rsid w:val="004919B0"/>
    <w:rsid w:val="00491EE6"/>
    <w:rsid w:val="004942AF"/>
    <w:rsid w:val="00495095"/>
    <w:rsid w:val="004A2762"/>
    <w:rsid w:val="004B217C"/>
    <w:rsid w:val="004B3D21"/>
    <w:rsid w:val="004B408A"/>
    <w:rsid w:val="004B438C"/>
    <w:rsid w:val="004B52D9"/>
    <w:rsid w:val="004B754F"/>
    <w:rsid w:val="004B7FEA"/>
    <w:rsid w:val="004C2605"/>
    <w:rsid w:val="004C56B5"/>
    <w:rsid w:val="004E0091"/>
    <w:rsid w:val="004F045C"/>
    <w:rsid w:val="004F6222"/>
    <w:rsid w:val="004F7B7B"/>
    <w:rsid w:val="0050023B"/>
    <w:rsid w:val="00500783"/>
    <w:rsid w:val="0050126C"/>
    <w:rsid w:val="00503254"/>
    <w:rsid w:val="00505F57"/>
    <w:rsid w:val="00521460"/>
    <w:rsid w:val="00521839"/>
    <w:rsid w:val="00522695"/>
    <w:rsid w:val="00530B28"/>
    <w:rsid w:val="005345A8"/>
    <w:rsid w:val="005345E6"/>
    <w:rsid w:val="005357E7"/>
    <w:rsid w:val="00535C1B"/>
    <w:rsid w:val="00536936"/>
    <w:rsid w:val="00540112"/>
    <w:rsid w:val="00544995"/>
    <w:rsid w:val="0054772A"/>
    <w:rsid w:val="00554B62"/>
    <w:rsid w:val="00555B50"/>
    <w:rsid w:val="00555D04"/>
    <w:rsid w:val="00561FD7"/>
    <w:rsid w:val="00563469"/>
    <w:rsid w:val="00566C39"/>
    <w:rsid w:val="005675DF"/>
    <w:rsid w:val="005712F8"/>
    <w:rsid w:val="00572680"/>
    <w:rsid w:val="005733F6"/>
    <w:rsid w:val="005755E9"/>
    <w:rsid w:val="00584735"/>
    <w:rsid w:val="00584DB7"/>
    <w:rsid w:val="00585C3F"/>
    <w:rsid w:val="00586680"/>
    <w:rsid w:val="00590990"/>
    <w:rsid w:val="0059194C"/>
    <w:rsid w:val="00595A10"/>
    <w:rsid w:val="005A1333"/>
    <w:rsid w:val="005B0B02"/>
    <w:rsid w:val="005B57A1"/>
    <w:rsid w:val="005B6393"/>
    <w:rsid w:val="005C491B"/>
    <w:rsid w:val="005C4B4A"/>
    <w:rsid w:val="005C605B"/>
    <w:rsid w:val="005C6289"/>
    <w:rsid w:val="005D32E1"/>
    <w:rsid w:val="005D5259"/>
    <w:rsid w:val="005E0F1D"/>
    <w:rsid w:val="005E428A"/>
    <w:rsid w:val="005F20D5"/>
    <w:rsid w:val="005F4893"/>
    <w:rsid w:val="005F7398"/>
    <w:rsid w:val="005F7556"/>
    <w:rsid w:val="005F7F3E"/>
    <w:rsid w:val="00601E0A"/>
    <w:rsid w:val="00602A8E"/>
    <w:rsid w:val="0060487D"/>
    <w:rsid w:val="0060609A"/>
    <w:rsid w:val="006079D5"/>
    <w:rsid w:val="0061301E"/>
    <w:rsid w:val="00614E49"/>
    <w:rsid w:val="006160E5"/>
    <w:rsid w:val="00616B4C"/>
    <w:rsid w:val="006234E4"/>
    <w:rsid w:val="00624838"/>
    <w:rsid w:val="00625F52"/>
    <w:rsid w:val="00627A60"/>
    <w:rsid w:val="00627C17"/>
    <w:rsid w:val="00637E56"/>
    <w:rsid w:val="0064047E"/>
    <w:rsid w:val="00645575"/>
    <w:rsid w:val="00650D54"/>
    <w:rsid w:val="00651458"/>
    <w:rsid w:val="0065228B"/>
    <w:rsid w:val="00657097"/>
    <w:rsid w:val="00666320"/>
    <w:rsid w:val="00673BB6"/>
    <w:rsid w:val="0068036F"/>
    <w:rsid w:val="00682350"/>
    <w:rsid w:val="00682B9A"/>
    <w:rsid w:val="006854BD"/>
    <w:rsid w:val="006914BB"/>
    <w:rsid w:val="006A2BA9"/>
    <w:rsid w:val="006A357E"/>
    <w:rsid w:val="006B2DE2"/>
    <w:rsid w:val="006C03AA"/>
    <w:rsid w:val="006C3C4D"/>
    <w:rsid w:val="006C6F08"/>
    <w:rsid w:val="006C762C"/>
    <w:rsid w:val="006D4FF6"/>
    <w:rsid w:val="006E0FD0"/>
    <w:rsid w:val="006F0956"/>
    <w:rsid w:val="006F249E"/>
    <w:rsid w:val="006F3CAF"/>
    <w:rsid w:val="00706557"/>
    <w:rsid w:val="007075D1"/>
    <w:rsid w:val="00711C78"/>
    <w:rsid w:val="0072055B"/>
    <w:rsid w:val="00723A63"/>
    <w:rsid w:val="00723C52"/>
    <w:rsid w:val="00723FFF"/>
    <w:rsid w:val="007240B0"/>
    <w:rsid w:val="00724BA6"/>
    <w:rsid w:val="0073086B"/>
    <w:rsid w:val="007329C3"/>
    <w:rsid w:val="00734F16"/>
    <w:rsid w:val="00740A55"/>
    <w:rsid w:val="00743A8D"/>
    <w:rsid w:val="00747E9A"/>
    <w:rsid w:val="00754138"/>
    <w:rsid w:val="007552C8"/>
    <w:rsid w:val="007567EE"/>
    <w:rsid w:val="00757954"/>
    <w:rsid w:val="0076190F"/>
    <w:rsid w:val="007640AC"/>
    <w:rsid w:val="00766C3D"/>
    <w:rsid w:val="0077228F"/>
    <w:rsid w:val="00773A6B"/>
    <w:rsid w:val="00783A6C"/>
    <w:rsid w:val="007855FF"/>
    <w:rsid w:val="00793BB3"/>
    <w:rsid w:val="007A2B0B"/>
    <w:rsid w:val="007A2FAD"/>
    <w:rsid w:val="007A73E4"/>
    <w:rsid w:val="007B23AD"/>
    <w:rsid w:val="007C085E"/>
    <w:rsid w:val="007C0F36"/>
    <w:rsid w:val="007C2EF0"/>
    <w:rsid w:val="007C5570"/>
    <w:rsid w:val="007D3573"/>
    <w:rsid w:val="007D59EC"/>
    <w:rsid w:val="007D7AA0"/>
    <w:rsid w:val="007E1113"/>
    <w:rsid w:val="007E3C53"/>
    <w:rsid w:val="007E553E"/>
    <w:rsid w:val="007E5688"/>
    <w:rsid w:val="007E5879"/>
    <w:rsid w:val="007E7574"/>
    <w:rsid w:val="007F56A2"/>
    <w:rsid w:val="007F766A"/>
    <w:rsid w:val="00806440"/>
    <w:rsid w:val="00806D1B"/>
    <w:rsid w:val="00810AB2"/>
    <w:rsid w:val="0081329C"/>
    <w:rsid w:val="00813C7E"/>
    <w:rsid w:val="00822FA1"/>
    <w:rsid w:val="00824E37"/>
    <w:rsid w:val="008256D5"/>
    <w:rsid w:val="00827186"/>
    <w:rsid w:val="00830300"/>
    <w:rsid w:val="00831AC3"/>
    <w:rsid w:val="00831C90"/>
    <w:rsid w:val="008345EF"/>
    <w:rsid w:val="00842A75"/>
    <w:rsid w:val="0085719B"/>
    <w:rsid w:val="0086086D"/>
    <w:rsid w:val="0086317A"/>
    <w:rsid w:val="00874DFD"/>
    <w:rsid w:val="0088080E"/>
    <w:rsid w:val="00880851"/>
    <w:rsid w:val="008826ED"/>
    <w:rsid w:val="00886B21"/>
    <w:rsid w:val="008921BF"/>
    <w:rsid w:val="00895325"/>
    <w:rsid w:val="008B0180"/>
    <w:rsid w:val="008B1266"/>
    <w:rsid w:val="008B1A71"/>
    <w:rsid w:val="008B1E30"/>
    <w:rsid w:val="008C19BC"/>
    <w:rsid w:val="008C2034"/>
    <w:rsid w:val="008C2ECD"/>
    <w:rsid w:val="008C490D"/>
    <w:rsid w:val="008C5BAE"/>
    <w:rsid w:val="008D0834"/>
    <w:rsid w:val="008D15C5"/>
    <w:rsid w:val="008D4F32"/>
    <w:rsid w:val="008E2C96"/>
    <w:rsid w:val="008E2DB2"/>
    <w:rsid w:val="008E37D7"/>
    <w:rsid w:val="008E4EC4"/>
    <w:rsid w:val="008F15C4"/>
    <w:rsid w:val="008F4104"/>
    <w:rsid w:val="008F7121"/>
    <w:rsid w:val="008F7556"/>
    <w:rsid w:val="00905777"/>
    <w:rsid w:val="009059D7"/>
    <w:rsid w:val="00905F6C"/>
    <w:rsid w:val="009060B7"/>
    <w:rsid w:val="00912CCB"/>
    <w:rsid w:val="00914346"/>
    <w:rsid w:val="009269E0"/>
    <w:rsid w:val="0092753B"/>
    <w:rsid w:val="00941469"/>
    <w:rsid w:val="0094617F"/>
    <w:rsid w:val="009464FC"/>
    <w:rsid w:val="00953B34"/>
    <w:rsid w:val="009540E8"/>
    <w:rsid w:val="00956258"/>
    <w:rsid w:val="00957398"/>
    <w:rsid w:val="009606E0"/>
    <w:rsid w:val="00964F29"/>
    <w:rsid w:val="00970919"/>
    <w:rsid w:val="00973830"/>
    <w:rsid w:val="00974CBE"/>
    <w:rsid w:val="00974D94"/>
    <w:rsid w:val="009778AC"/>
    <w:rsid w:val="00990BE8"/>
    <w:rsid w:val="009A252F"/>
    <w:rsid w:val="009A4BFC"/>
    <w:rsid w:val="009A5143"/>
    <w:rsid w:val="009A628A"/>
    <w:rsid w:val="009B1498"/>
    <w:rsid w:val="009B1AD1"/>
    <w:rsid w:val="009B480B"/>
    <w:rsid w:val="009C0D22"/>
    <w:rsid w:val="009C3AF2"/>
    <w:rsid w:val="009C4011"/>
    <w:rsid w:val="009C6725"/>
    <w:rsid w:val="009D1966"/>
    <w:rsid w:val="009D1DCD"/>
    <w:rsid w:val="009D3269"/>
    <w:rsid w:val="009D3572"/>
    <w:rsid w:val="009D3E66"/>
    <w:rsid w:val="009D61FE"/>
    <w:rsid w:val="009E1E02"/>
    <w:rsid w:val="009F0768"/>
    <w:rsid w:val="009F1FC5"/>
    <w:rsid w:val="009F47C7"/>
    <w:rsid w:val="009F561E"/>
    <w:rsid w:val="00A040D2"/>
    <w:rsid w:val="00A05036"/>
    <w:rsid w:val="00A051F6"/>
    <w:rsid w:val="00A0584E"/>
    <w:rsid w:val="00A1268F"/>
    <w:rsid w:val="00A14CDD"/>
    <w:rsid w:val="00A17A44"/>
    <w:rsid w:val="00A21B7A"/>
    <w:rsid w:val="00A22D19"/>
    <w:rsid w:val="00A23291"/>
    <w:rsid w:val="00A26F88"/>
    <w:rsid w:val="00A32CE5"/>
    <w:rsid w:val="00A367D5"/>
    <w:rsid w:val="00A37ED9"/>
    <w:rsid w:val="00A41AAD"/>
    <w:rsid w:val="00A43F5B"/>
    <w:rsid w:val="00A46B2D"/>
    <w:rsid w:val="00A51377"/>
    <w:rsid w:val="00A5176E"/>
    <w:rsid w:val="00A532F6"/>
    <w:rsid w:val="00A55DFC"/>
    <w:rsid w:val="00A64AB1"/>
    <w:rsid w:val="00A73EA8"/>
    <w:rsid w:val="00A81888"/>
    <w:rsid w:val="00A87551"/>
    <w:rsid w:val="00A90FF4"/>
    <w:rsid w:val="00A94476"/>
    <w:rsid w:val="00A95C0E"/>
    <w:rsid w:val="00AA05FD"/>
    <w:rsid w:val="00AA2FB7"/>
    <w:rsid w:val="00AB25F2"/>
    <w:rsid w:val="00AB2C7A"/>
    <w:rsid w:val="00AB7518"/>
    <w:rsid w:val="00AC6804"/>
    <w:rsid w:val="00AD0465"/>
    <w:rsid w:val="00AD1852"/>
    <w:rsid w:val="00AD5466"/>
    <w:rsid w:val="00AE5D50"/>
    <w:rsid w:val="00AE7736"/>
    <w:rsid w:val="00AF1C84"/>
    <w:rsid w:val="00AF66CE"/>
    <w:rsid w:val="00AF6704"/>
    <w:rsid w:val="00B0302A"/>
    <w:rsid w:val="00B13F35"/>
    <w:rsid w:val="00B1486E"/>
    <w:rsid w:val="00B14F20"/>
    <w:rsid w:val="00B20DBA"/>
    <w:rsid w:val="00B23B5C"/>
    <w:rsid w:val="00B344E6"/>
    <w:rsid w:val="00B409EC"/>
    <w:rsid w:val="00B42DA9"/>
    <w:rsid w:val="00B4525D"/>
    <w:rsid w:val="00B46601"/>
    <w:rsid w:val="00B54482"/>
    <w:rsid w:val="00B548EB"/>
    <w:rsid w:val="00B56557"/>
    <w:rsid w:val="00B630A9"/>
    <w:rsid w:val="00B63F44"/>
    <w:rsid w:val="00B81A0C"/>
    <w:rsid w:val="00B83E87"/>
    <w:rsid w:val="00B85FC2"/>
    <w:rsid w:val="00B91210"/>
    <w:rsid w:val="00B9174F"/>
    <w:rsid w:val="00BA1430"/>
    <w:rsid w:val="00BB319A"/>
    <w:rsid w:val="00BB3268"/>
    <w:rsid w:val="00BB42BC"/>
    <w:rsid w:val="00BB46F2"/>
    <w:rsid w:val="00BB6259"/>
    <w:rsid w:val="00BB640A"/>
    <w:rsid w:val="00BC3D24"/>
    <w:rsid w:val="00BC64A6"/>
    <w:rsid w:val="00BD417B"/>
    <w:rsid w:val="00BD6ABF"/>
    <w:rsid w:val="00BD7219"/>
    <w:rsid w:val="00BD7936"/>
    <w:rsid w:val="00BD7D83"/>
    <w:rsid w:val="00BE31DD"/>
    <w:rsid w:val="00BE6B7F"/>
    <w:rsid w:val="00BF0426"/>
    <w:rsid w:val="00BF4D29"/>
    <w:rsid w:val="00BF7798"/>
    <w:rsid w:val="00C062FE"/>
    <w:rsid w:val="00C16042"/>
    <w:rsid w:val="00C1714E"/>
    <w:rsid w:val="00C217F7"/>
    <w:rsid w:val="00C323B5"/>
    <w:rsid w:val="00C46615"/>
    <w:rsid w:val="00C52860"/>
    <w:rsid w:val="00C53BC6"/>
    <w:rsid w:val="00C54737"/>
    <w:rsid w:val="00C55744"/>
    <w:rsid w:val="00C638FB"/>
    <w:rsid w:val="00C70C81"/>
    <w:rsid w:val="00C71049"/>
    <w:rsid w:val="00C711C0"/>
    <w:rsid w:val="00C74AD6"/>
    <w:rsid w:val="00C76C44"/>
    <w:rsid w:val="00C77C31"/>
    <w:rsid w:val="00C83063"/>
    <w:rsid w:val="00C83FBE"/>
    <w:rsid w:val="00C85721"/>
    <w:rsid w:val="00C90FE7"/>
    <w:rsid w:val="00C94580"/>
    <w:rsid w:val="00C947C3"/>
    <w:rsid w:val="00C950B9"/>
    <w:rsid w:val="00C96425"/>
    <w:rsid w:val="00CA00A6"/>
    <w:rsid w:val="00CA1F6E"/>
    <w:rsid w:val="00CA4DEB"/>
    <w:rsid w:val="00CA618B"/>
    <w:rsid w:val="00CA7AD7"/>
    <w:rsid w:val="00CA7B0B"/>
    <w:rsid w:val="00CB00BC"/>
    <w:rsid w:val="00CB1DDA"/>
    <w:rsid w:val="00CB1E8F"/>
    <w:rsid w:val="00CB23F6"/>
    <w:rsid w:val="00CB483B"/>
    <w:rsid w:val="00CB59C2"/>
    <w:rsid w:val="00CB7B66"/>
    <w:rsid w:val="00CC0760"/>
    <w:rsid w:val="00CC11F9"/>
    <w:rsid w:val="00CC1D12"/>
    <w:rsid w:val="00CC1DD3"/>
    <w:rsid w:val="00CC445A"/>
    <w:rsid w:val="00CC44BB"/>
    <w:rsid w:val="00CC63A2"/>
    <w:rsid w:val="00CC6F01"/>
    <w:rsid w:val="00CD4C47"/>
    <w:rsid w:val="00CD7D47"/>
    <w:rsid w:val="00CE2D20"/>
    <w:rsid w:val="00CE4C25"/>
    <w:rsid w:val="00CE5F7D"/>
    <w:rsid w:val="00CF09D1"/>
    <w:rsid w:val="00CF11EF"/>
    <w:rsid w:val="00CF1FC0"/>
    <w:rsid w:val="00CF65EB"/>
    <w:rsid w:val="00D021CD"/>
    <w:rsid w:val="00D047D1"/>
    <w:rsid w:val="00D05A3A"/>
    <w:rsid w:val="00D1347F"/>
    <w:rsid w:val="00D15608"/>
    <w:rsid w:val="00D1571A"/>
    <w:rsid w:val="00D1607C"/>
    <w:rsid w:val="00D17D77"/>
    <w:rsid w:val="00D20ACE"/>
    <w:rsid w:val="00D21C33"/>
    <w:rsid w:val="00D23422"/>
    <w:rsid w:val="00D27185"/>
    <w:rsid w:val="00D304A3"/>
    <w:rsid w:val="00D31486"/>
    <w:rsid w:val="00D31678"/>
    <w:rsid w:val="00D33F90"/>
    <w:rsid w:val="00D34240"/>
    <w:rsid w:val="00D343DB"/>
    <w:rsid w:val="00D34907"/>
    <w:rsid w:val="00D3799F"/>
    <w:rsid w:val="00D40BE6"/>
    <w:rsid w:val="00D41B35"/>
    <w:rsid w:val="00D41CFC"/>
    <w:rsid w:val="00D455BB"/>
    <w:rsid w:val="00D515C2"/>
    <w:rsid w:val="00D52375"/>
    <w:rsid w:val="00D52836"/>
    <w:rsid w:val="00D56141"/>
    <w:rsid w:val="00D615C6"/>
    <w:rsid w:val="00D61C92"/>
    <w:rsid w:val="00D64A92"/>
    <w:rsid w:val="00D6531D"/>
    <w:rsid w:val="00D667B0"/>
    <w:rsid w:val="00D7145E"/>
    <w:rsid w:val="00D71FE0"/>
    <w:rsid w:val="00D72BEA"/>
    <w:rsid w:val="00D759BD"/>
    <w:rsid w:val="00D80A3B"/>
    <w:rsid w:val="00D81B90"/>
    <w:rsid w:val="00D84771"/>
    <w:rsid w:val="00D8550E"/>
    <w:rsid w:val="00D90E87"/>
    <w:rsid w:val="00DA02FB"/>
    <w:rsid w:val="00DA3D05"/>
    <w:rsid w:val="00DA79B4"/>
    <w:rsid w:val="00DB20DB"/>
    <w:rsid w:val="00DB5924"/>
    <w:rsid w:val="00DC1DD1"/>
    <w:rsid w:val="00DC7FB6"/>
    <w:rsid w:val="00DD2232"/>
    <w:rsid w:val="00DD2E77"/>
    <w:rsid w:val="00DD430C"/>
    <w:rsid w:val="00DE4CEF"/>
    <w:rsid w:val="00DE704A"/>
    <w:rsid w:val="00DF2D5C"/>
    <w:rsid w:val="00DF4301"/>
    <w:rsid w:val="00E020B3"/>
    <w:rsid w:val="00E03280"/>
    <w:rsid w:val="00E06DDF"/>
    <w:rsid w:val="00E070F0"/>
    <w:rsid w:val="00E122D4"/>
    <w:rsid w:val="00E14AA6"/>
    <w:rsid w:val="00E22E99"/>
    <w:rsid w:val="00E24866"/>
    <w:rsid w:val="00E2608A"/>
    <w:rsid w:val="00E2654A"/>
    <w:rsid w:val="00E267DA"/>
    <w:rsid w:val="00E30559"/>
    <w:rsid w:val="00E3245B"/>
    <w:rsid w:val="00E36750"/>
    <w:rsid w:val="00E377A2"/>
    <w:rsid w:val="00E409CF"/>
    <w:rsid w:val="00E416C4"/>
    <w:rsid w:val="00E41D17"/>
    <w:rsid w:val="00E4274B"/>
    <w:rsid w:val="00E47E6F"/>
    <w:rsid w:val="00E502EA"/>
    <w:rsid w:val="00E536D3"/>
    <w:rsid w:val="00E557E8"/>
    <w:rsid w:val="00E55B0E"/>
    <w:rsid w:val="00E633A2"/>
    <w:rsid w:val="00E67247"/>
    <w:rsid w:val="00E71D51"/>
    <w:rsid w:val="00E74326"/>
    <w:rsid w:val="00E74C5E"/>
    <w:rsid w:val="00E75F45"/>
    <w:rsid w:val="00E819DB"/>
    <w:rsid w:val="00E84882"/>
    <w:rsid w:val="00E86A7B"/>
    <w:rsid w:val="00E877C1"/>
    <w:rsid w:val="00E91864"/>
    <w:rsid w:val="00E91AF2"/>
    <w:rsid w:val="00E95DA0"/>
    <w:rsid w:val="00EA28B7"/>
    <w:rsid w:val="00EA3C8E"/>
    <w:rsid w:val="00EA4E63"/>
    <w:rsid w:val="00EA4E95"/>
    <w:rsid w:val="00EA71EB"/>
    <w:rsid w:val="00EB16E3"/>
    <w:rsid w:val="00EB413E"/>
    <w:rsid w:val="00EC16A2"/>
    <w:rsid w:val="00EC587F"/>
    <w:rsid w:val="00EC7043"/>
    <w:rsid w:val="00EC770B"/>
    <w:rsid w:val="00ED0CC4"/>
    <w:rsid w:val="00ED7C88"/>
    <w:rsid w:val="00EE31B1"/>
    <w:rsid w:val="00EE39E7"/>
    <w:rsid w:val="00EE3D05"/>
    <w:rsid w:val="00EF2A8F"/>
    <w:rsid w:val="00F01FB0"/>
    <w:rsid w:val="00F06D88"/>
    <w:rsid w:val="00F1145D"/>
    <w:rsid w:val="00F137F4"/>
    <w:rsid w:val="00F20473"/>
    <w:rsid w:val="00F320D0"/>
    <w:rsid w:val="00F33352"/>
    <w:rsid w:val="00F44918"/>
    <w:rsid w:val="00F51E79"/>
    <w:rsid w:val="00F54F51"/>
    <w:rsid w:val="00F6053B"/>
    <w:rsid w:val="00F6177F"/>
    <w:rsid w:val="00F65E0D"/>
    <w:rsid w:val="00F71E98"/>
    <w:rsid w:val="00F72A9D"/>
    <w:rsid w:val="00F82F25"/>
    <w:rsid w:val="00F8527C"/>
    <w:rsid w:val="00F87B83"/>
    <w:rsid w:val="00F9199C"/>
    <w:rsid w:val="00F9600B"/>
    <w:rsid w:val="00FA106B"/>
    <w:rsid w:val="00FA2043"/>
    <w:rsid w:val="00FA2390"/>
    <w:rsid w:val="00FA6175"/>
    <w:rsid w:val="00FA7425"/>
    <w:rsid w:val="00FB03B2"/>
    <w:rsid w:val="00FB0863"/>
    <w:rsid w:val="00FB277D"/>
    <w:rsid w:val="00FB5901"/>
    <w:rsid w:val="00FC1911"/>
    <w:rsid w:val="00FC2CDD"/>
    <w:rsid w:val="00FC5B0A"/>
    <w:rsid w:val="00FC6AA8"/>
    <w:rsid w:val="00FD137B"/>
    <w:rsid w:val="00FD3F2D"/>
    <w:rsid w:val="00FD7DAC"/>
    <w:rsid w:val="00FE0839"/>
    <w:rsid w:val="00FE425F"/>
    <w:rsid w:val="00FE4A95"/>
    <w:rsid w:val="00FE5B02"/>
    <w:rsid w:val="00FF0D77"/>
    <w:rsid w:val="00FF510C"/>
    <w:rsid w:val="00FF5986"/>
    <w:rsid w:val="00FF6DC5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F57BD"/>
  <w15:chartTrackingRefBased/>
  <w15:docId w15:val="{8DD99AB8-14A0-446C-8C8E-BAD919E4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27A60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062127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0621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legislatie.just.ro/Public/DetaliiDocumentAfis/360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1</Pages>
  <Words>951</Words>
  <Characters>5519</Characters>
  <Application>Microsoft Office Word</Application>
  <DocSecurity>0</DocSecurity>
  <Lines>45</Lines>
  <Paragraphs>12</Paragraphs>
  <ScaleCrop>false</ScaleCrop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Marbo Consult</dc:creator>
  <cp:keywords/>
  <dc:description/>
  <cp:lastModifiedBy>Asistenta Sociala Primaria Alma</cp:lastModifiedBy>
  <cp:revision>716</cp:revision>
  <cp:lastPrinted>2025-11-06T11:40:00Z</cp:lastPrinted>
  <dcterms:created xsi:type="dcterms:W3CDTF">2022-07-15T08:54:00Z</dcterms:created>
  <dcterms:modified xsi:type="dcterms:W3CDTF">2025-11-06T11:40:00Z</dcterms:modified>
</cp:coreProperties>
</file>